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E89" w:rsidRDefault="005828BB" w:rsidP="005828BB">
      <w:pPr>
        <w:pStyle w:val="a3"/>
        <w:framePr w:hSpace="180" w:wrap="around" w:hAnchor="margin" w:y="-990"/>
        <w:rPr>
          <w:sz w:val="24"/>
        </w:rPr>
      </w:pPr>
      <w:r>
        <w:rPr>
          <w:sz w:val="24"/>
        </w:rPr>
        <w:t xml:space="preserve">        </w:t>
      </w:r>
    </w:p>
    <w:p w:rsidR="00C26E89" w:rsidRDefault="00C26E89" w:rsidP="00C26E89">
      <w:pPr>
        <w:pStyle w:val="a3"/>
        <w:framePr w:hSpace="180" w:wrap="around" w:hAnchor="margin" w:y="-990"/>
        <w:jc w:val="right"/>
        <w:rPr>
          <w:sz w:val="24"/>
        </w:rPr>
      </w:pPr>
      <w:r>
        <w:rPr>
          <w:sz w:val="24"/>
        </w:rPr>
        <w:t>Приложение к решению</w:t>
      </w:r>
    </w:p>
    <w:p w:rsidR="00C26E89" w:rsidRDefault="00C26E89" w:rsidP="00C26E89">
      <w:pPr>
        <w:pStyle w:val="a3"/>
        <w:framePr w:hSpace="180" w:wrap="around" w:hAnchor="margin" w:y="-990"/>
        <w:jc w:val="right"/>
        <w:rPr>
          <w:sz w:val="24"/>
        </w:rPr>
      </w:pPr>
      <w:r>
        <w:rPr>
          <w:sz w:val="24"/>
        </w:rPr>
        <w:t>ТИК от 4 февраля 2014 г. № 3/4</w:t>
      </w:r>
      <w:bookmarkStart w:id="0" w:name="_GoBack"/>
      <w:bookmarkEnd w:id="0"/>
    </w:p>
    <w:p w:rsidR="00C26E89" w:rsidRDefault="00C26E89" w:rsidP="005828BB">
      <w:pPr>
        <w:pStyle w:val="a3"/>
        <w:framePr w:hSpace="180" w:wrap="around" w:hAnchor="margin" w:y="-990"/>
        <w:rPr>
          <w:sz w:val="24"/>
        </w:rPr>
      </w:pPr>
    </w:p>
    <w:p w:rsidR="00C26E89" w:rsidRDefault="00C26E89" w:rsidP="005828BB">
      <w:pPr>
        <w:pStyle w:val="a3"/>
        <w:framePr w:hSpace="180" w:wrap="around" w:hAnchor="margin" w:y="-990"/>
        <w:rPr>
          <w:sz w:val="24"/>
        </w:rPr>
      </w:pPr>
    </w:p>
    <w:p w:rsidR="005828BB" w:rsidRPr="009111DA" w:rsidRDefault="005828BB" w:rsidP="005828BB">
      <w:pPr>
        <w:pStyle w:val="a3"/>
        <w:framePr w:hSpace="180" w:wrap="around" w:hAnchor="margin" w:y="-990"/>
        <w:rPr>
          <w:b/>
          <w:sz w:val="24"/>
        </w:rPr>
      </w:pPr>
      <w:r w:rsidRPr="009111DA">
        <w:rPr>
          <w:b/>
          <w:sz w:val="24"/>
        </w:rPr>
        <w:t xml:space="preserve">СОГЛАСОВАНО    </w:t>
      </w:r>
      <w:r>
        <w:rPr>
          <w:sz w:val="24"/>
        </w:rPr>
        <w:t xml:space="preserve">                                           </w:t>
      </w:r>
      <w:r w:rsidR="008C5BC3">
        <w:rPr>
          <w:sz w:val="24"/>
        </w:rPr>
        <w:t xml:space="preserve">         </w:t>
      </w:r>
      <w:r>
        <w:rPr>
          <w:sz w:val="24"/>
        </w:rPr>
        <w:t xml:space="preserve">   </w:t>
      </w:r>
      <w:proofErr w:type="spellStart"/>
      <w:r w:rsidRPr="009111DA">
        <w:rPr>
          <w:b/>
          <w:sz w:val="24"/>
        </w:rPr>
        <w:t>СОГЛАСОВАНО</w:t>
      </w:r>
      <w:proofErr w:type="spellEnd"/>
      <w:r w:rsidRPr="009111DA">
        <w:rPr>
          <w:b/>
          <w:sz w:val="24"/>
        </w:rPr>
        <w:t xml:space="preserve">  </w:t>
      </w:r>
      <w:r>
        <w:rPr>
          <w:sz w:val="24"/>
        </w:rPr>
        <w:t xml:space="preserve">                                                  </w:t>
      </w:r>
      <w:r w:rsidR="008C5BC3">
        <w:rPr>
          <w:sz w:val="24"/>
        </w:rPr>
        <w:t xml:space="preserve">      </w:t>
      </w:r>
      <w:r w:rsidR="00C26E89">
        <w:rPr>
          <w:sz w:val="24"/>
        </w:rPr>
        <w:t xml:space="preserve">      </w:t>
      </w:r>
      <w:r w:rsidR="008C5BC3">
        <w:rPr>
          <w:sz w:val="24"/>
        </w:rPr>
        <w:t xml:space="preserve">   </w:t>
      </w:r>
      <w:r>
        <w:rPr>
          <w:sz w:val="24"/>
        </w:rPr>
        <w:t xml:space="preserve">    </w:t>
      </w:r>
      <w:r w:rsidRPr="009111DA">
        <w:rPr>
          <w:b/>
          <w:sz w:val="24"/>
        </w:rPr>
        <w:t>УТВЕРЖДЕН</w:t>
      </w:r>
    </w:p>
    <w:p w:rsidR="00A669C5" w:rsidRDefault="005828BB" w:rsidP="005828BB">
      <w:pPr>
        <w:framePr w:hSpace="180" w:wrap="around" w:hAnchor="margin" w:y="-990"/>
      </w:pPr>
      <w:r>
        <w:t xml:space="preserve"> Начальник  Управления образования                      Начальник </w:t>
      </w:r>
      <w:r w:rsidR="00A669C5">
        <w:t>Управления по</w:t>
      </w:r>
      <w:r>
        <w:t xml:space="preserve"> культур</w:t>
      </w:r>
      <w:r w:rsidR="00A669C5">
        <w:t>е, спорту</w:t>
      </w:r>
      <w:r>
        <w:t xml:space="preserve">                                Решением </w:t>
      </w:r>
      <w:proofErr w:type="spellStart"/>
      <w:r>
        <w:t>Тулунской</w:t>
      </w:r>
      <w:proofErr w:type="spellEnd"/>
      <w:r>
        <w:t xml:space="preserve">          </w:t>
      </w:r>
    </w:p>
    <w:p w:rsidR="00A669C5" w:rsidRDefault="00A669C5" w:rsidP="005828BB">
      <w:pPr>
        <w:framePr w:hSpace="180" w:wrap="around" w:hAnchor="margin" w:y="-990"/>
      </w:pPr>
      <w:r>
        <w:t>Администрации Тулунского                                        и молодежной политике администрации                                 районной территориальной</w:t>
      </w:r>
    </w:p>
    <w:p w:rsidR="005828BB" w:rsidRDefault="00A669C5" w:rsidP="005828BB">
      <w:pPr>
        <w:framePr w:hSpace="180" w:wrap="around" w:hAnchor="margin" w:y="-990"/>
      </w:pPr>
      <w:r>
        <w:t xml:space="preserve"> муниципального</w:t>
      </w:r>
      <w:r w:rsidR="005828BB">
        <w:t xml:space="preserve">       </w:t>
      </w:r>
      <w:r>
        <w:t>района</w:t>
      </w:r>
      <w:r w:rsidR="005828BB">
        <w:t xml:space="preserve">          </w:t>
      </w:r>
      <w:r>
        <w:t xml:space="preserve">                            Тулунского муниципального района</w:t>
      </w:r>
      <w:r w:rsidR="005828BB">
        <w:t xml:space="preserve">          </w:t>
      </w:r>
      <w:r>
        <w:t xml:space="preserve">                                избирательной комиссии</w:t>
      </w:r>
    </w:p>
    <w:p w:rsidR="005828BB" w:rsidRDefault="005828BB" w:rsidP="005828BB">
      <w:pPr>
        <w:framePr w:hSpace="180" w:wrap="around" w:hAnchor="margin" w:y="-990"/>
      </w:pPr>
      <w:r>
        <w:t xml:space="preserve"> </w:t>
      </w:r>
      <w:r w:rsidR="00A669C5">
        <w:t xml:space="preserve">                                                                                                                                                                                  </w:t>
      </w:r>
      <w:r w:rsidR="008C5BC3">
        <w:t xml:space="preserve">          </w:t>
      </w:r>
      <w:r w:rsidR="00A669C5">
        <w:t xml:space="preserve">  от </w:t>
      </w:r>
      <w:r w:rsidR="00C26E89">
        <w:t>4 февраля</w:t>
      </w:r>
      <w:r w:rsidR="00A669C5">
        <w:t xml:space="preserve"> 2014 г. №</w:t>
      </w:r>
      <w:r w:rsidR="00C26E89">
        <w:t xml:space="preserve"> 3/4</w:t>
      </w:r>
      <w:r w:rsidR="00A669C5">
        <w:t xml:space="preserve">   </w:t>
      </w:r>
    </w:p>
    <w:p w:rsidR="005828BB" w:rsidRDefault="005828BB" w:rsidP="005828BB">
      <w:pPr>
        <w:framePr w:hSpace="180" w:wrap="around" w:hAnchor="margin" w:y="-990"/>
      </w:pPr>
      <w:r>
        <w:t xml:space="preserve">     «___» ___________ 2014 г.                            </w:t>
      </w:r>
      <w:r>
        <w:tab/>
      </w:r>
      <w:r w:rsidR="00A669C5">
        <w:t xml:space="preserve">          </w:t>
      </w:r>
      <w:r>
        <w:t xml:space="preserve">«___» ___________ 2014 г.   </w:t>
      </w:r>
    </w:p>
    <w:p w:rsidR="005828BB" w:rsidRDefault="005828BB" w:rsidP="005828BB">
      <w:pPr>
        <w:framePr w:hSpace="180" w:wrap="around" w:hAnchor="margin" w:y="-990"/>
      </w:pPr>
    </w:p>
    <w:p w:rsidR="005828BB" w:rsidRDefault="005828BB" w:rsidP="005828BB">
      <w:r>
        <w:t xml:space="preserve">  ________________________     </w:t>
      </w:r>
      <w:r w:rsidR="00A669C5">
        <w:t xml:space="preserve">А.Н. </w:t>
      </w:r>
      <w:proofErr w:type="spellStart"/>
      <w:r w:rsidR="00A669C5">
        <w:t>Даштоян</w:t>
      </w:r>
      <w:proofErr w:type="spellEnd"/>
      <w:r w:rsidR="00A669C5">
        <w:t xml:space="preserve">              </w:t>
      </w:r>
      <w:r>
        <w:t xml:space="preserve">_________________ </w:t>
      </w:r>
      <w:r w:rsidR="00A669C5">
        <w:t>Л.И. Константинова</w:t>
      </w:r>
      <w:r>
        <w:t xml:space="preserve">                                                                </w:t>
      </w:r>
    </w:p>
    <w:p w:rsidR="005828BB" w:rsidRPr="003A7201" w:rsidRDefault="005828BB" w:rsidP="005828BB"/>
    <w:p w:rsidR="005828BB" w:rsidRDefault="005828BB" w:rsidP="005828BB">
      <w:pPr>
        <w:rPr>
          <w:b/>
          <w:sz w:val="32"/>
          <w:szCs w:val="32"/>
        </w:rPr>
      </w:pPr>
      <w:r>
        <w:t xml:space="preserve">                                                   </w:t>
      </w:r>
      <w:r w:rsidRPr="003A7201">
        <w:rPr>
          <w:b/>
          <w:sz w:val="32"/>
          <w:szCs w:val="32"/>
        </w:rPr>
        <w:t>План мероприятий</w:t>
      </w:r>
      <w:r>
        <w:rPr>
          <w:b/>
          <w:sz w:val="32"/>
          <w:szCs w:val="32"/>
        </w:rPr>
        <w:t xml:space="preserve"> по повышению правовой культуры избирателей </w:t>
      </w:r>
    </w:p>
    <w:p w:rsidR="005828BB" w:rsidRDefault="005828BB" w:rsidP="005828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(участников референдума) и обучению организаторов выборов и референдумов</w:t>
      </w:r>
    </w:p>
    <w:p w:rsidR="005828BB" w:rsidRPr="003A7201" w:rsidRDefault="005828BB" w:rsidP="005828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Тулун</w:t>
      </w:r>
      <w:r w:rsidR="00A669C5">
        <w:rPr>
          <w:b/>
          <w:sz w:val="32"/>
          <w:szCs w:val="32"/>
        </w:rPr>
        <w:t xml:space="preserve">ском районе </w:t>
      </w:r>
      <w:r>
        <w:rPr>
          <w:b/>
          <w:sz w:val="32"/>
          <w:szCs w:val="32"/>
        </w:rPr>
        <w:t>на 2014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624"/>
        <w:gridCol w:w="2693"/>
        <w:gridCol w:w="2693"/>
      </w:tblGrid>
      <w:tr w:rsidR="005828BB" w:rsidTr="00DB49D2">
        <w:trPr>
          <w:cantSplit/>
          <w:trHeight w:val="442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DB49D2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 п/п</w:t>
            </w:r>
          </w:p>
        </w:tc>
        <w:tc>
          <w:tcPr>
            <w:tcW w:w="8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DB49D2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Pr="00131F97" w:rsidRDefault="005828BB" w:rsidP="00DB49D2">
            <w:pPr>
              <w:pStyle w:val="7"/>
              <w:keepNext w:val="0"/>
              <w:tabs>
                <w:tab w:val="left" w:pos="2388"/>
              </w:tabs>
            </w:pPr>
            <w:r w:rsidRPr="00131F97">
              <w:t xml:space="preserve">Исполнители (органы, организации и объединения, реализующие мероприятия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8BB" w:rsidRPr="00131F97" w:rsidRDefault="005828BB" w:rsidP="00C26E89">
            <w:pPr>
              <w:pStyle w:val="6"/>
              <w:keepNext w:val="0"/>
            </w:pPr>
            <w:r w:rsidRPr="00131F97">
              <w:t xml:space="preserve">Сроки проведения </w:t>
            </w:r>
          </w:p>
        </w:tc>
      </w:tr>
      <w:tr w:rsidR="005828BB" w:rsidTr="00DB49D2">
        <w:trPr>
          <w:cantSplit/>
          <w:trHeight w:val="490"/>
          <w:tblHeader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BB" w:rsidRDefault="005828BB" w:rsidP="00DB49D2">
            <w:pPr>
              <w:rPr>
                <w:b/>
                <w:bCs/>
                <w:szCs w:val="28"/>
              </w:rPr>
            </w:pPr>
          </w:p>
        </w:tc>
        <w:tc>
          <w:tcPr>
            <w:tcW w:w="8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BB" w:rsidRDefault="005828BB" w:rsidP="00DB49D2">
            <w:pPr>
              <w:rPr>
                <w:b/>
                <w:bCs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BB" w:rsidRDefault="005828BB" w:rsidP="00DB49D2">
            <w:pPr>
              <w:rPr>
                <w:b/>
                <w:bCs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8BB" w:rsidRDefault="005828BB" w:rsidP="00DB49D2">
            <w:pPr>
              <w:rPr>
                <w:b/>
                <w:bCs/>
                <w:szCs w:val="28"/>
              </w:rPr>
            </w:pPr>
          </w:p>
        </w:tc>
      </w:tr>
      <w:tr w:rsidR="005828BB" w:rsidTr="00DB49D2">
        <w:trPr>
          <w:trHeight w:val="295"/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DB49D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DB49D2">
            <w:pPr>
              <w:pStyle w:val="14-22"/>
              <w:widowControl/>
              <w:spacing w:after="0" w:line="240" w:lineRule="auto"/>
              <w:ind w:firstLine="284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DB49D2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8BB" w:rsidRDefault="005828BB" w:rsidP="00DB49D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</w:tr>
      <w:tr w:rsidR="005828BB" w:rsidTr="00DB49D2">
        <w:trPr>
          <w:trHeight w:val="295"/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DB49D2">
            <w:pPr>
              <w:jc w:val="center"/>
              <w:rPr>
                <w:b/>
                <w:bCs/>
                <w:szCs w:val="28"/>
              </w:rPr>
            </w:pPr>
          </w:p>
          <w:p w:rsidR="005828BB" w:rsidRDefault="005828BB" w:rsidP="00DB49D2">
            <w:pPr>
              <w:jc w:val="center"/>
              <w:rPr>
                <w:bCs/>
                <w:szCs w:val="28"/>
              </w:rPr>
            </w:pPr>
          </w:p>
          <w:p w:rsidR="005828BB" w:rsidRDefault="005828BB" w:rsidP="00DB49D2">
            <w:pPr>
              <w:jc w:val="center"/>
              <w:rPr>
                <w:bCs/>
                <w:szCs w:val="28"/>
              </w:rPr>
            </w:pPr>
          </w:p>
          <w:p w:rsidR="005828BB" w:rsidRDefault="005828BB" w:rsidP="00DB49D2">
            <w:pPr>
              <w:jc w:val="center"/>
              <w:rPr>
                <w:bCs/>
                <w:szCs w:val="28"/>
              </w:rPr>
            </w:pPr>
          </w:p>
          <w:p w:rsidR="005828BB" w:rsidRDefault="005828BB" w:rsidP="00DB49D2">
            <w:pPr>
              <w:jc w:val="center"/>
              <w:rPr>
                <w:bCs/>
                <w:szCs w:val="28"/>
              </w:rPr>
            </w:pPr>
          </w:p>
          <w:p w:rsidR="005828BB" w:rsidRPr="00D32406" w:rsidRDefault="005828BB" w:rsidP="00DB49D2">
            <w:pPr>
              <w:jc w:val="center"/>
              <w:rPr>
                <w:bCs/>
                <w:szCs w:val="28"/>
              </w:rPr>
            </w:pPr>
            <w:r w:rsidRPr="00D32406">
              <w:rPr>
                <w:bCs/>
                <w:szCs w:val="28"/>
              </w:rPr>
              <w:t>1.1.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DB49D2">
            <w:pPr>
              <w:pStyle w:val="14-22"/>
              <w:widowControl/>
              <w:spacing w:after="0" w:line="240" w:lineRule="auto"/>
              <w:ind w:firstLine="284"/>
              <w:jc w:val="center"/>
            </w:pPr>
          </w:p>
          <w:p w:rsidR="005828BB" w:rsidRDefault="005828BB" w:rsidP="00DB49D2">
            <w:pPr>
              <w:pStyle w:val="a3"/>
              <w:spacing w:before="120" w:after="120"/>
              <w:jc w:val="both"/>
              <w:rPr>
                <w:b/>
                <w:bCs/>
                <w:szCs w:val="28"/>
                <w:u w:val="single"/>
              </w:rPr>
            </w:pPr>
            <w:r>
              <w:rPr>
                <w:szCs w:val="28"/>
                <w:u w:val="single"/>
              </w:rPr>
              <w:t>1</w:t>
            </w:r>
            <w:r>
              <w:rPr>
                <w:b/>
                <w:bCs/>
                <w:szCs w:val="28"/>
                <w:u w:val="single"/>
              </w:rPr>
              <w:t>.Организацонно-методическое обеспечение, реализация мероприятий.</w:t>
            </w:r>
          </w:p>
          <w:p w:rsidR="005828BB" w:rsidRDefault="005828BB" w:rsidP="00A669C5">
            <w:pPr>
              <w:pStyle w:val="14-22"/>
              <w:widowControl/>
              <w:spacing w:after="0" w:line="240" w:lineRule="auto"/>
              <w:ind w:firstLine="284"/>
              <w:rPr>
                <w:b/>
                <w:bCs/>
                <w:szCs w:val="28"/>
              </w:rPr>
            </w:pPr>
            <w:r>
              <w:t>Взаимодействие ТИК с органами государственной власти и органами местного самоуправления</w:t>
            </w:r>
            <w:r w:rsidR="00A669C5">
              <w:t xml:space="preserve"> района</w:t>
            </w:r>
            <w:r>
              <w:t xml:space="preserve">, библиотеками,  общественными  организациями  </w:t>
            </w:r>
            <w:r w:rsidR="00A669C5">
              <w:t xml:space="preserve">района </w:t>
            </w:r>
            <w:r>
              <w:t>по вопросам правового просвещения  избирателей и организаторов выборов и референдумов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DB49D2">
            <w:pPr>
              <w:pStyle w:val="a3"/>
              <w:spacing w:before="120" w:after="120"/>
              <w:rPr>
                <w:szCs w:val="28"/>
              </w:rPr>
            </w:pPr>
          </w:p>
          <w:p w:rsidR="005828BB" w:rsidRDefault="005828BB" w:rsidP="00DB49D2">
            <w:pPr>
              <w:pStyle w:val="a3"/>
              <w:spacing w:before="120" w:after="120"/>
              <w:rPr>
                <w:szCs w:val="28"/>
              </w:rPr>
            </w:pPr>
          </w:p>
          <w:p w:rsidR="005828BB" w:rsidRDefault="005828BB" w:rsidP="00DB49D2">
            <w:pPr>
              <w:pStyle w:val="a3"/>
              <w:spacing w:before="120" w:after="120"/>
              <w:rPr>
                <w:szCs w:val="28"/>
              </w:rPr>
            </w:pPr>
          </w:p>
          <w:p w:rsidR="005828BB" w:rsidRDefault="005828BB" w:rsidP="00DB49D2">
            <w:pPr>
              <w:pStyle w:val="a3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8BB" w:rsidRDefault="005828BB" w:rsidP="00DB49D2">
            <w:pPr>
              <w:spacing w:before="120" w:after="120"/>
              <w:jc w:val="both"/>
              <w:rPr>
                <w:szCs w:val="28"/>
              </w:rPr>
            </w:pPr>
          </w:p>
          <w:p w:rsidR="005828BB" w:rsidRDefault="005828BB" w:rsidP="00DB49D2">
            <w:pPr>
              <w:spacing w:before="120" w:after="120"/>
              <w:jc w:val="both"/>
              <w:rPr>
                <w:szCs w:val="28"/>
              </w:rPr>
            </w:pPr>
          </w:p>
          <w:p w:rsidR="005828BB" w:rsidRDefault="005828BB" w:rsidP="00DB49D2">
            <w:pPr>
              <w:spacing w:before="120" w:after="120"/>
              <w:jc w:val="both"/>
              <w:rPr>
                <w:szCs w:val="28"/>
              </w:rPr>
            </w:pPr>
          </w:p>
          <w:p w:rsidR="005828BB" w:rsidRDefault="005828BB" w:rsidP="00DB49D2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весь  период</w:t>
            </w:r>
          </w:p>
        </w:tc>
      </w:tr>
      <w:tr w:rsidR="005828BB" w:rsidTr="00DB49D2">
        <w:trPr>
          <w:trHeight w:val="1129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DB49D2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A669C5">
            <w:pPr>
              <w:pStyle w:val="a3"/>
              <w:spacing w:before="120" w:after="120"/>
              <w:jc w:val="both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Анализ деятельности УИК и иных участников избирательного процесса, </w:t>
            </w:r>
            <w:proofErr w:type="spellStart"/>
            <w:r>
              <w:rPr>
                <w:szCs w:val="28"/>
              </w:rPr>
              <w:t>референдумного</w:t>
            </w:r>
            <w:proofErr w:type="spellEnd"/>
            <w:r>
              <w:rPr>
                <w:szCs w:val="28"/>
              </w:rPr>
              <w:t xml:space="preserve"> процесса.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DB49D2">
            <w:pPr>
              <w:pStyle w:val="a3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8BB" w:rsidRDefault="005828BB" w:rsidP="00DB49D2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весь  период</w:t>
            </w:r>
          </w:p>
        </w:tc>
      </w:tr>
      <w:tr w:rsidR="005828BB" w:rsidTr="00DB49D2">
        <w:trPr>
          <w:trHeight w:val="558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DB49D2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A669C5">
            <w:pPr>
              <w:pStyle w:val="a3"/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Подготовка информационных обзоров, статей о деятельности ТИК для опубликования </w:t>
            </w:r>
            <w:proofErr w:type="gramStart"/>
            <w:r>
              <w:rPr>
                <w:szCs w:val="28"/>
              </w:rPr>
              <w:t>в  местной</w:t>
            </w:r>
            <w:proofErr w:type="gramEnd"/>
            <w:r>
              <w:rPr>
                <w:szCs w:val="28"/>
              </w:rPr>
              <w:t xml:space="preserve"> печати (газета «</w:t>
            </w:r>
            <w:r w:rsidR="00A669C5">
              <w:rPr>
                <w:szCs w:val="28"/>
              </w:rPr>
              <w:t>Земля Тулунская</w:t>
            </w:r>
            <w:r>
              <w:rPr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DB49D2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8BB" w:rsidRDefault="00A669C5" w:rsidP="00DB49D2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Февраль, август</w:t>
            </w:r>
          </w:p>
        </w:tc>
      </w:tr>
      <w:tr w:rsidR="005828BB" w:rsidTr="00DB49D2">
        <w:trPr>
          <w:trHeight w:val="40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A669C5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A669C5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Pr="00131F97" w:rsidRDefault="005828BB" w:rsidP="00A669C5">
            <w:pPr>
              <w:pStyle w:val="14-15"/>
              <w:spacing w:line="240" w:lineRule="auto"/>
              <w:ind w:firstLine="0"/>
              <w:rPr>
                <w:kern w:val="2"/>
                <w:szCs w:val="28"/>
              </w:rPr>
            </w:pPr>
            <w:r w:rsidRPr="00131F97">
              <w:rPr>
                <w:kern w:val="2"/>
                <w:szCs w:val="28"/>
              </w:rPr>
              <w:t xml:space="preserve">Участие в мероприятиях по правовому просвещению, проводимых  </w:t>
            </w:r>
            <w:r w:rsidR="00A669C5">
              <w:rPr>
                <w:kern w:val="2"/>
                <w:szCs w:val="28"/>
              </w:rPr>
              <w:t xml:space="preserve">управлениями </w:t>
            </w:r>
            <w:r w:rsidRPr="00131F97">
              <w:rPr>
                <w:kern w:val="2"/>
                <w:szCs w:val="28"/>
              </w:rPr>
              <w:t>образования и молодежной политики, культуры и спорта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DB49D2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8BB" w:rsidRDefault="005828BB" w:rsidP="00DB49D2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</w:tr>
      <w:tr w:rsidR="005828BB" w:rsidTr="00DB49D2">
        <w:trPr>
          <w:trHeight w:val="121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DB49D2">
            <w:pPr>
              <w:spacing w:before="120" w:after="120"/>
              <w:jc w:val="center"/>
              <w:rPr>
                <w:szCs w:val="28"/>
              </w:rPr>
            </w:pPr>
          </w:p>
          <w:p w:rsidR="005828BB" w:rsidRDefault="005828BB" w:rsidP="00DB49D2">
            <w:pPr>
              <w:spacing w:before="120" w:after="120"/>
              <w:jc w:val="center"/>
              <w:rPr>
                <w:szCs w:val="28"/>
              </w:rPr>
            </w:pPr>
          </w:p>
          <w:p w:rsidR="005828BB" w:rsidRDefault="005828BB" w:rsidP="00DB49D2">
            <w:pPr>
              <w:spacing w:before="120" w:after="120"/>
              <w:jc w:val="center"/>
              <w:rPr>
                <w:szCs w:val="28"/>
              </w:rPr>
            </w:pPr>
          </w:p>
          <w:p w:rsidR="005828BB" w:rsidRDefault="005828BB" w:rsidP="00DB49D2">
            <w:pPr>
              <w:spacing w:before="120" w:after="120"/>
              <w:jc w:val="center"/>
              <w:rPr>
                <w:szCs w:val="28"/>
              </w:rPr>
            </w:pPr>
          </w:p>
          <w:p w:rsidR="005828BB" w:rsidRDefault="005828BB" w:rsidP="00DB49D2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DB49D2">
            <w:pPr>
              <w:pStyle w:val="14-22"/>
              <w:widowControl/>
              <w:spacing w:before="120" w:line="240" w:lineRule="auto"/>
              <w:ind w:firstLine="0"/>
              <w:rPr>
                <w:b/>
                <w:bCs/>
                <w:szCs w:val="28"/>
                <w:u w:val="single"/>
              </w:rPr>
            </w:pPr>
            <w:r>
              <w:rPr>
                <w:b/>
                <w:bCs/>
                <w:szCs w:val="28"/>
                <w:u w:val="single"/>
              </w:rPr>
              <w:t>2.Организация обучения организаторов выборов и референдумов и других участников избирательного (</w:t>
            </w:r>
            <w:proofErr w:type="spellStart"/>
            <w:r>
              <w:rPr>
                <w:b/>
                <w:bCs/>
                <w:szCs w:val="28"/>
                <w:u w:val="single"/>
              </w:rPr>
              <w:t>референдумного</w:t>
            </w:r>
            <w:proofErr w:type="spellEnd"/>
            <w:r>
              <w:rPr>
                <w:b/>
                <w:bCs/>
                <w:szCs w:val="28"/>
                <w:u w:val="single"/>
              </w:rPr>
              <w:t>) процесса.</w:t>
            </w:r>
          </w:p>
          <w:p w:rsidR="005828BB" w:rsidRDefault="005828BB" w:rsidP="00DB49D2">
            <w:pPr>
              <w:pStyle w:val="14-22"/>
              <w:widowControl/>
              <w:spacing w:before="120" w:line="240" w:lineRule="auto"/>
              <w:ind w:firstLine="0"/>
              <w:rPr>
                <w:szCs w:val="28"/>
              </w:rPr>
            </w:pPr>
          </w:p>
          <w:p w:rsidR="005828BB" w:rsidRDefault="005828BB" w:rsidP="006A0174">
            <w:pPr>
              <w:pStyle w:val="14-22"/>
              <w:widowControl/>
              <w:spacing w:before="12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Организация  обучения «резерва» УИК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DB49D2">
            <w:pPr>
              <w:pStyle w:val="a3"/>
              <w:spacing w:before="120" w:after="120"/>
              <w:rPr>
                <w:szCs w:val="28"/>
              </w:rPr>
            </w:pPr>
          </w:p>
          <w:p w:rsidR="005828BB" w:rsidRDefault="005828BB" w:rsidP="00DB49D2">
            <w:pPr>
              <w:pStyle w:val="a3"/>
              <w:spacing w:before="120" w:after="120"/>
              <w:rPr>
                <w:szCs w:val="28"/>
              </w:rPr>
            </w:pPr>
          </w:p>
          <w:p w:rsidR="005828BB" w:rsidRDefault="005828BB" w:rsidP="00DB49D2">
            <w:pPr>
              <w:pStyle w:val="a3"/>
              <w:spacing w:before="120" w:after="120"/>
              <w:rPr>
                <w:szCs w:val="28"/>
              </w:rPr>
            </w:pPr>
          </w:p>
          <w:p w:rsidR="005828BB" w:rsidRDefault="005828BB" w:rsidP="00DB49D2">
            <w:pPr>
              <w:pStyle w:val="a3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8BB" w:rsidRDefault="005828BB" w:rsidP="00DB49D2">
            <w:pPr>
              <w:pStyle w:val="a3"/>
              <w:spacing w:before="120" w:after="120"/>
              <w:rPr>
                <w:szCs w:val="28"/>
              </w:rPr>
            </w:pPr>
          </w:p>
          <w:p w:rsidR="005828BB" w:rsidRDefault="005828BB" w:rsidP="00DB49D2">
            <w:pPr>
              <w:pStyle w:val="a3"/>
              <w:spacing w:before="120" w:after="120"/>
              <w:rPr>
                <w:szCs w:val="28"/>
              </w:rPr>
            </w:pPr>
          </w:p>
          <w:p w:rsidR="005828BB" w:rsidRDefault="005828BB" w:rsidP="00DB49D2">
            <w:pPr>
              <w:pStyle w:val="a3"/>
              <w:spacing w:before="120" w:after="120"/>
              <w:rPr>
                <w:szCs w:val="28"/>
              </w:rPr>
            </w:pPr>
          </w:p>
          <w:p w:rsidR="005828BB" w:rsidRPr="00EC5A87" w:rsidRDefault="005828BB" w:rsidP="00DB49D2">
            <w:pPr>
              <w:pStyle w:val="a3"/>
              <w:spacing w:before="120" w:after="120"/>
              <w:rPr>
                <w:sz w:val="24"/>
                <w:szCs w:val="24"/>
              </w:rPr>
            </w:pPr>
            <w:r w:rsidRPr="00EC5A87">
              <w:rPr>
                <w:sz w:val="24"/>
                <w:szCs w:val="24"/>
              </w:rPr>
              <w:t>по графику занятий</w:t>
            </w:r>
          </w:p>
        </w:tc>
      </w:tr>
      <w:tr w:rsidR="005828BB" w:rsidTr="00DB49D2">
        <w:trPr>
          <w:trHeight w:val="71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DB49D2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DB49D2">
            <w:pPr>
              <w:pStyle w:val="a3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Проведение семинаров для членов УИК (председатели, заместители, секретари)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DB49D2">
            <w:pPr>
              <w:pStyle w:val="14-22"/>
              <w:widowControl/>
              <w:spacing w:before="12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5828BB" w:rsidRDefault="005828BB" w:rsidP="00DB49D2">
            <w:pPr>
              <w:pStyle w:val="14-22"/>
              <w:widowControl/>
              <w:spacing w:before="12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8BB" w:rsidRPr="008C5BC3" w:rsidRDefault="006A0174" w:rsidP="00DB49D2">
            <w:pPr>
              <w:pStyle w:val="a3"/>
              <w:spacing w:before="120" w:after="120"/>
              <w:rPr>
                <w:sz w:val="24"/>
                <w:szCs w:val="24"/>
              </w:rPr>
            </w:pPr>
            <w:r w:rsidRPr="008C5BC3">
              <w:rPr>
                <w:sz w:val="24"/>
                <w:szCs w:val="24"/>
              </w:rPr>
              <w:t>Январь, декабрь</w:t>
            </w:r>
          </w:p>
        </w:tc>
      </w:tr>
      <w:tr w:rsidR="005828BB" w:rsidTr="00DB49D2">
        <w:trPr>
          <w:trHeight w:val="87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6A0174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A0174">
              <w:rPr>
                <w:szCs w:val="28"/>
              </w:rPr>
              <w:t>.3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6A0174">
            <w:pPr>
              <w:pStyle w:val="14-22"/>
              <w:widowControl/>
              <w:spacing w:before="12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Внедрение практики компьютерного тестирования по вопросам избирательного права и избирательного процесса, законодательства о референдумах членов УИК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DB49D2">
            <w:pPr>
              <w:pStyle w:val="a3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8BB" w:rsidRDefault="005828BB" w:rsidP="00DB49D2">
            <w:pPr>
              <w:spacing w:before="120" w:after="120"/>
              <w:jc w:val="both"/>
              <w:rPr>
                <w:szCs w:val="28"/>
              </w:rPr>
            </w:pPr>
            <w:r w:rsidRPr="00EC5A87">
              <w:t>по графику занятий</w:t>
            </w:r>
          </w:p>
        </w:tc>
      </w:tr>
      <w:tr w:rsidR="005828BB" w:rsidTr="00DB49D2">
        <w:trPr>
          <w:trHeight w:val="87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6A0174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6A0174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Pr="008C4A1C" w:rsidRDefault="005828BB" w:rsidP="00DB49D2">
            <w:pPr>
              <w:pStyle w:val="14-22"/>
              <w:widowControl/>
              <w:spacing w:before="120" w:line="240" w:lineRule="auto"/>
              <w:ind w:firstLine="0"/>
              <w:rPr>
                <w:szCs w:val="28"/>
              </w:rPr>
            </w:pPr>
            <w:r w:rsidRPr="008C4A1C">
              <w:rPr>
                <w:kern w:val="2"/>
                <w:szCs w:val="28"/>
              </w:rPr>
              <w:t>Разработка материалов для проведения тестового контроля (тестирования) для организаторов выборов и иных участников избирательного процесса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DB49D2">
            <w:pPr>
              <w:pStyle w:val="a3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8BB" w:rsidRDefault="005828BB" w:rsidP="00DB49D2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июнь-июль</w:t>
            </w:r>
          </w:p>
        </w:tc>
      </w:tr>
      <w:tr w:rsidR="005828BB" w:rsidTr="00DB49D2">
        <w:trPr>
          <w:trHeight w:val="87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6A0174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lastRenderedPageBreak/>
              <w:t>2.</w:t>
            </w:r>
            <w:r w:rsidR="006A0174">
              <w:rPr>
                <w:kern w:val="2"/>
                <w:szCs w:val="28"/>
              </w:rPr>
              <w:t>5</w:t>
            </w:r>
            <w:r>
              <w:rPr>
                <w:kern w:val="2"/>
                <w:szCs w:val="28"/>
              </w:rPr>
              <w:t>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Pr="00DE696D" w:rsidRDefault="005828BB" w:rsidP="00DB49D2">
            <w:pPr>
              <w:pStyle w:val="14-22"/>
              <w:widowControl/>
              <w:spacing w:after="0" w:line="240" w:lineRule="auto"/>
              <w:ind w:firstLine="0"/>
              <w:rPr>
                <w:kern w:val="2"/>
                <w:szCs w:val="28"/>
              </w:rPr>
            </w:pPr>
            <w:r w:rsidRPr="00DE696D">
              <w:rPr>
                <w:szCs w:val="28"/>
              </w:rPr>
              <w:t xml:space="preserve">Организация и проведение  обучающих семинаров по разъяснению законодательства о выборах, процедур голосования на федеральных выборах  для представителей местных отделений общественных организаций инвалидов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Pr="00DE696D" w:rsidRDefault="005828BB" w:rsidP="00DB49D2">
            <w:pPr>
              <w:rPr>
                <w:kern w:val="2"/>
                <w:sz w:val="28"/>
                <w:szCs w:val="28"/>
              </w:rPr>
            </w:pPr>
            <w:r w:rsidRPr="00DE696D">
              <w:rPr>
                <w:kern w:val="2"/>
                <w:sz w:val="28"/>
                <w:szCs w:val="28"/>
              </w:rPr>
              <w:t>ТИК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8BB" w:rsidRDefault="005828BB" w:rsidP="00DB49D2">
            <w:pPr>
              <w:rPr>
                <w:kern w:val="2"/>
              </w:rPr>
            </w:pPr>
            <w:r>
              <w:rPr>
                <w:kern w:val="2"/>
              </w:rPr>
              <w:t xml:space="preserve">По согласованию с местными отделениями ВОС, ВОГ, ВОИ </w:t>
            </w:r>
          </w:p>
        </w:tc>
      </w:tr>
      <w:tr w:rsidR="005828BB" w:rsidTr="00DB49D2">
        <w:trPr>
          <w:trHeight w:val="302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DB49D2">
            <w:pPr>
              <w:spacing w:before="120" w:after="120"/>
              <w:jc w:val="center"/>
              <w:rPr>
                <w:szCs w:val="28"/>
              </w:rPr>
            </w:pPr>
          </w:p>
          <w:p w:rsidR="005828BB" w:rsidRDefault="005828BB" w:rsidP="00DB49D2">
            <w:pPr>
              <w:spacing w:before="120" w:after="120"/>
              <w:jc w:val="center"/>
              <w:rPr>
                <w:szCs w:val="28"/>
              </w:rPr>
            </w:pPr>
          </w:p>
          <w:p w:rsidR="005828BB" w:rsidRDefault="005828BB" w:rsidP="00DB49D2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DB49D2">
            <w:pPr>
              <w:pStyle w:val="2"/>
            </w:pPr>
            <w:r>
              <w:t>Осуществление</w:t>
            </w:r>
          </w:p>
          <w:p w:rsidR="005828BB" w:rsidRDefault="005828BB" w:rsidP="00DB49D2">
            <w:pPr>
              <w:spacing w:before="120" w:after="120" w:line="260" w:lineRule="exact"/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информационно-просветительской деятельности</w:t>
            </w:r>
          </w:p>
          <w:p w:rsidR="005828BB" w:rsidRDefault="005828BB" w:rsidP="00DB49D2">
            <w:pPr>
              <w:spacing w:before="120" w:after="120"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DB49D2">
            <w:pPr>
              <w:spacing w:before="120" w:after="120" w:line="260" w:lineRule="exact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8BB" w:rsidRDefault="005828BB" w:rsidP="00DB49D2">
            <w:pPr>
              <w:spacing w:before="120" w:after="120"/>
              <w:jc w:val="both"/>
              <w:rPr>
                <w:szCs w:val="28"/>
              </w:rPr>
            </w:pPr>
          </w:p>
        </w:tc>
      </w:tr>
      <w:tr w:rsidR="005828BB" w:rsidTr="00DB49D2">
        <w:trPr>
          <w:trHeight w:val="302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6A0174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6A0174">
              <w:rPr>
                <w:szCs w:val="28"/>
              </w:rP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DB49D2">
            <w:pPr>
              <w:spacing w:before="120" w:after="120"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Распространения аудиопродукции информационно-просветительского характера, поступающей из ЦИК России, ИКИО.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DB49D2">
            <w:pPr>
              <w:spacing w:before="120" w:after="120" w:line="260" w:lineRule="exact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8BB" w:rsidRDefault="005828BB" w:rsidP="00DB49D2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 xml:space="preserve">по графику, установленному </w:t>
            </w:r>
            <w:proofErr w:type="gramStart"/>
            <w:r>
              <w:rPr>
                <w:szCs w:val="28"/>
              </w:rPr>
              <w:t>ЦИК,ИКИО</w:t>
            </w:r>
            <w:proofErr w:type="gramEnd"/>
            <w:r>
              <w:rPr>
                <w:szCs w:val="28"/>
              </w:rPr>
              <w:t xml:space="preserve"> </w:t>
            </w:r>
          </w:p>
        </w:tc>
      </w:tr>
      <w:tr w:rsidR="005828BB" w:rsidTr="00DB49D2">
        <w:trPr>
          <w:trHeight w:val="508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6A0174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6A0174">
              <w:rPr>
                <w:szCs w:val="28"/>
              </w:rPr>
              <w:t>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6A0174">
            <w:pPr>
              <w:pStyle w:val="14-22"/>
              <w:widowControl/>
              <w:spacing w:before="12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Опубликование в газете «</w:t>
            </w:r>
            <w:r w:rsidR="006A0174">
              <w:rPr>
                <w:szCs w:val="28"/>
              </w:rPr>
              <w:t>Земля Тулунская</w:t>
            </w:r>
            <w:r>
              <w:rPr>
                <w:szCs w:val="28"/>
              </w:rPr>
              <w:t>» информации, материалов по вопросам законодательства о выборах и референдуме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DB49D2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  <w:p w:rsidR="005828BB" w:rsidRDefault="005828BB" w:rsidP="00DB49D2">
            <w:pPr>
              <w:spacing w:before="120" w:after="120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8BB" w:rsidRDefault="005828BB" w:rsidP="006A0174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согласованию с Администрацией </w:t>
            </w:r>
            <w:r w:rsidR="006A0174">
              <w:rPr>
                <w:szCs w:val="28"/>
              </w:rPr>
              <w:t>ТМР</w:t>
            </w:r>
            <w:r>
              <w:rPr>
                <w:szCs w:val="28"/>
              </w:rPr>
              <w:t>)</w:t>
            </w:r>
          </w:p>
        </w:tc>
      </w:tr>
      <w:tr w:rsidR="005828BB" w:rsidTr="00DB49D2">
        <w:trPr>
          <w:trHeight w:val="508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6A0174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6A0174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DB49D2">
            <w:pPr>
              <w:pStyle w:val="14-22"/>
              <w:widowControl/>
              <w:spacing w:before="120" w:line="240" w:lineRule="auto"/>
              <w:ind w:firstLine="0"/>
              <w:rPr>
                <w:szCs w:val="28"/>
              </w:rPr>
            </w:pPr>
            <w:r>
              <w:rPr>
                <w:kern w:val="2"/>
              </w:rPr>
              <w:t xml:space="preserve">Участие в конкурсах и иных мероприятиях среди территориальных избирательных комиссий Иркутской области на лучшую организацию работы по направлениям деятельности комиссий, проводимых  Избирательной комиссией Иркутской области  в 2014 году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DB49D2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  <w:p w:rsidR="005828BB" w:rsidRDefault="005828BB" w:rsidP="00DB49D2">
            <w:pPr>
              <w:spacing w:before="120" w:after="120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8BB" w:rsidRDefault="005828BB" w:rsidP="00DB49D2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</w:tr>
      <w:tr w:rsidR="005828BB" w:rsidTr="00DB49D2">
        <w:trPr>
          <w:trHeight w:val="549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DB49D2">
            <w:pPr>
              <w:spacing w:before="120" w:after="120"/>
              <w:jc w:val="center"/>
              <w:rPr>
                <w:szCs w:val="28"/>
              </w:rPr>
            </w:pPr>
          </w:p>
          <w:p w:rsidR="005828BB" w:rsidRDefault="005828BB" w:rsidP="00DB49D2">
            <w:pPr>
              <w:spacing w:before="120" w:after="120"/>
              <w:jc w:val="center"/>
              <w:rPr>
                <w:szCs w:val="28"/>
              </w:rPr>
            </w:pPr>
          </w:p>
          <w:p w:rsidR="005828BB" w:rsidRDefault="005828BB" w:rsidP="00DB49D2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DB49D2">
            <w:pPr>
              <w:pStyle w:val="14-15"/>
              <w:widowControl/>
              <w:spacing w:before="120" w:after="120" w:line="240" w:lineRule="auto"/>
              <w:ind w:firstLine="0"/>
              <w:rPr>
                <w:b/>
                <w:bCs/>
                <w:szCs w:val="28"/>
                <w:u w:val="single"/>
              </w:rPr>
            </w:pPr>
            <w:r>
              <w:rPr>
                <w:b/>
                <w:bCs/>
                <w:szCs w:val="28"/>
                <w:u w:val="single"/>
              </w:rPr>
              <w:t>4.Организация работы с молодежью по вопросам участия в избирательном процессе.</w:t>
            </w:r>
          </w:p>
          <w:p w:rsidR="005828BB" w:rsidRDefault="005828BB" w:rsidP="00DB49D2">
            <w:pPr>
              <w:pStyle w:val="14-15"/>
              <w:widowControl/>
              <w:spacing w:before="120" w:after="12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Взаимодействие со школьными и  другими органами молодежного самоуправления по вопросам организации правового обучения и повышения правовой культуры молодежи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DB49D2">
            <w:pPr>
              <w:spacing w:before="120" w:after="120"/>
              <w:rPr>
                <w:szCs w:val="28"/>
              </w:rPr>
            </w:pPr>
          </w:p>
          <w:p w:rsidR="005828BB" w:rsidRDefault="005828BB" w:rsidP="00DB49D2">
            <w:pPr>
              <w:spacing w:before="120" w:after="120"/>
              <w:rPr>
                <w:szCs w:val="28"/>
              </w:rPr>
            </w:pPr>
          </w:p>
          <w:p w:rsidR="005828BB" w:rsidRDefault="005828BB" w:rsidP="00CD416F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 xml:space="preserve">ТИК, управление по образованию, </w:t>
            </w:r>
            <w:r w:rsidR="00CD416F">
              <w:rPr>
                <w:szCs w:val="28"/>
              </w:rPr>
              <w:t>управление по культуре, спорту и</w:t>
            </w:r>
            <w:r>
              <w:rPr>
                <w:szCs w:val="28"/>
              </w:rPr>
              <w:t xml:space="preserve"> молодежной политики, администрация </w:t>
            </w:r>
            <w:r w:rsidR="00CD416F">
              <w:rPr>
                <w:szCs w:val="28"/>
              </w:rPr>
              <w:t xml:space="preserve">Тулунского </w:t>
            </w:r>
            <w:r w:rsidR="00CD416F">
              <w:rPr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8BB" w:rsidRDefault="005828BB" w:rsidP="00DB49D2">
            <w:pPr>
              <w:spacing w:before="120" w:after="120"/>
              <w:jc w:val="both"/>
              <w:rPr>
                <w:szCs w:val="28"/>
              </w:rPr>
            </w:pPr>
          </w:p>
          <w:p w:rsidR="005828BB" w:rsidRDefault="005828BB" w:rsidP="00DB49D2">
            <w:pPr>
              <w:spacing w:before="120" w:after="120"/>
              <w:jc w:val="both"/>
              <w:rPr>
                <w:szCs w:val="28"/>
              </w:rPr>
            </w:pPr>
          </w:p>
          <w:p w:rsidR="005828BB" w:rsidRDefault="005828BB" w:rsidP="00DB49D2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</w:tr>
      <w:tr w:rsidR="005828BB" w:rsidTr="00DB49D2">
        <w:trPr>
          <w:trHeight w:val="549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DB49D2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CD416F">
            <w:pPr>
              <w:tabs>
                <w:tab w:val="left" w:pos="3920"/>
              </w:tabs>
              <w:ind w:left="150"/>
              <w:jc w:val="both"/>
              <w:rPr>
                <w:szCs w:val="28"/>
              </w:rPr>
            </w:pPr>
            <w:r w:rsidRPr="00CD416F">
              <w:rPr>
                <w:sz w:val="28"/>
                <w:szCs w:val="28"/>
              </w:rPr>
              <w:t xml:space="preserve">Проведение совместно с </w:t>
            </w:r>
            <w:r w:rsidR="00CD416F" w:rsidRPr="00CD416F">
              <w:rPr>
                <w:sz w:val="28"/>
                <w:szCs w:val="28"/>
              </w:rPr>
              <w:t xml:space="preserve">Управлением образования </w:t>
            </w:r>
            <w:r w:rsidRPr="00CD416F">
              <w:rPr>
                <w:sz w:val="28"/>
                <w:szCs w:val="28"/>
              </w:rPr>
              <w:t>мероприятий в рамках Дня</w:t>
            </w:r>
            <w:r>
              <w:rPr>
                <w:szCs w:val="28"/>
              </w:rPr>
              <w:t xml:space="preserve"> </w:t>
            </w:r>
            <w:r w:rsidRPr="00CD416F">
              <w:rPr>
                <w:sz w:val="28"/>
                <w:szCs w:val="28"/>
              </w:rPr>
              <w:t>Молодого</w:t>
            </w:r>
            <w:r>
              <w:rPr>
                <w:szCs w:val="28"/>
              </w:rPr>
              <w:t xml:space="preserve"> </w:t>
            </w:r>
            <w:r w:rsidRPr="000D23F9">
              <w:rPr>
                <w:sz w:val="28"/>
                <w:szCs w:val="28"/>
              </w:rPr>
              <w:t xml:space="preserve">избирателя </w:t>
            </w:r>
            <w:r w:rsidR="00CD416F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CD416F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8BB" w:rsidRDefault="005828BB" w:rsidP="00DB49D2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5828BB" w:rsidTr="00DB49D2">
        <w:trPr>
          <w:trHeight w:val="549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CD416F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  <w:r w:rsidR="00CD416F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CD416F">
            <w:pPr>
              <w:pStyle w:val="14-22"/>
              <w:widowControl/>
              <w:spacing w:before="12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Проведение совместно с Управлением образования  среди детей посещающих лагеря дневного пребывания  в МОУ СОШ  конкурса на лучший рисунок на тему:  «Сегодня я рисую, а завтра голосую»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DB49D2">
            <w:pPr>
              <w:pStyle w:val="a4"/>
              <w:tabs>
                <w:tab w:val="left" w:pos="708"/>
              </w:tabs>
              <w:spacing w:before="120" w:after="120"/>
              <w:rPr>
                <w:szCs w:val="28"/>
              </w:rPr>
            </w:pPr>
            <w:r>
              <w:rPr>
                <w:szCs w:val="28"/>
              </w:rPr>
              <w:t xml:space="preserve">ТИК,  администрации </w:t>
            </w:r>
          </w:p>
          <w:p w:rsidR="005828BB" w:rsidRDefault="005828BB" w:rsidP="00DB49D2">
            <w:pPr>
              <w:pStyle w:val="a4"/>
              <w:tabs>
                <w:tab w:val="left" w:pos="708"/>
              </w:tabs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МОУ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8BB" w:rsidRDefault="005828BB" w:rsidP="00DB49D2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</w:tr>
      <w:tr w:rsidR="005828BB" w:rsidTr="00DB49D2">
        <w:trPr>
          <w:trHeight w:val="27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CD416F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  <w:r w:rsidR="00CD416F">
              <w:rPr>
                <w:szCs w:val="28"/>
              </w:rPr>
              <w:t>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CD416F">
            <w:pPr>
              <w:pStyle w:val="14-19"/>
              <w:spacing w:before="120" w:line="240" w:lineRule="auto"/>
              <w:ind w:firstLine="0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Проведение совместно с Управлением образования   </w:t>
            </w:r>
            <w:r w:rsidR="00CD416F">
              <w:rPr>
                <w:szCs w:val="28"/>
              </w:rPr>
              <w:t xml:space="preserve">администрации Тулунского муниципального района конкурса </w:t>
            </w:r>
            <w:r>
              <w:rPr>
                <w:szCs w:val="28"/>
              </w:rPr>
              <w:t xml:space="preserve">на лучшее сочинение на тему: «Молодежь и выборы» среди школьников  старших классов МБОУ СОШ </w:t>
            </w:r>
            <w:r w:rsidR="00CD416F">
              <w:rPr>
                <w:szCs w:val="28"/>
              </w:rPr>
              <w:t>Тулунского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Pr="004B6205" w:rsidRDefault="005828BB" w:rsidP="00CD416F">
            <w:pPr>
              <w:pStyle w:val="a3"/>
              <w:spacing w:before="120" w:after="120"/>
              <w:rPr>
                <w:sz w:val="24"/>
                <w:szCs w:val="24"/>
                <w:highlight w:val="yellow"/>
              </w:rPr>
            </w:pPr>
            <w:r w:rsidRPr="004B6205">
              <w:rPr>
                <w:sz w:val="24"/>
                <w:szCs w:val="24"/>
              </w:rPr>
              <w:t xml:space="preserve">ТИК, управление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8BB" w:rsidRDefault="005828BB" w:rsidP="00DB49D2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сентябрь-октябрь</w:t>
            </w:r>
          </w:p>
          <w:p w:rsidR="005828BB" w:rsidRDefault="005828BB" w:rsidP="00DB49D2">
            <w:pPr>
              <w:spacing w:before="120" w:after="120"/>
              <w:jc w:val="both"/>
              <w:rPr>
                <w:szCs w:val="28"/>
              </w:rPr>
            </w:pPr>
          </w:p>
        </w:tc>
      </w:tr>
      <w:tr w:rsidR="005828BB" w:rsidTr="00DB49D2">
        <w:trPr>
          <w:trHeight w:val="31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CD416F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  <w:r w:rsidR="00CD416F">
              <w:rPr>
                <w:szCs w:val="28"/>
              </w:rPr>
              <w:t>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DB49D2">
            <w:pPr>
              <w:pStyle w:val="14-22"/>
              <w:widowControl/>
              <w:spacing w:before="12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Методическая помощь библиотекам в проведении заседаний клуба «Молодого избирателя»</w:t>
            </w:r>
          </w:p>
          <w:p w:rsidR="005828BB" w:rsidRDefault="005828BB" w:rsidP="00DB49D2">
            <w:pPr>
              <w:pStyle w:val="14-22"/>
              <w:widowControl/>
              <w:spacing w:before="120" w:line="240" w:lineRule="auto"/>
              <w:ind w:firstLine="0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8C5BC3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 xml:space="preserve">ТИК, </w:t>
            </w:r>
            <w:r w:rsidR="00CD416F">
              <w:rPr>
                <w:szCs w:val="28"/>
              </w:rPr>
              <w:t>управление по культуре,</w:t>
            </w:r>
            <w:r>
              <w:rPr>
                <w:szCs w:val="28"/>
              </w:rPr>
              <w:t xml:space="preserve"> молодежной политик</w:t>
            </w:r>
            <w:r w:rsidR="008C5BC3">
              <w:rPr>
                <w:szCs w:val="28"/>
              </w:rPr>
              <w:t>е</w:t>
            </w:r>
            <w:r w:rsidR="00CD416F">
              <w:rPr>
                <w:szCs w:val="28"/>
              </w:rPr>
              <w:t xml:space="preserve"> и спорту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8BB" w:rsidRDefault="005828BB" w:rsidP="00DB49D2">
            <w:pPr>
              <w:spacing w:before="120" w:after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</w:tr>
      <w:tr w:rsidR="005828BB" w:rsidTr="00DB49D2">
        <w:trPr>
          <w:trHeight w:val="54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8832F4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  <w:r w:rsidR="008832F4">
              <w:rPr>
                <w:szCs w:val="28"/>
              </w:rPr>
              <w:t>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8832F4">
            <w:pPr>
              <w:pStyle w:val="14-19"/>
              <w:spacing w:before="12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Проведение тематических классных часов среди учащихся  8- 11 классов школ </w:t>
            </w:r>
            <w:r w:rsidR="008832F4">
              <w:rPr>
                <w:szCs w:val="28"/>
              </w:rPr>
              <w:t xml:space="preserve">района, </w:t>
            </w:r>
            <w:r>
              <w:rPr>
                <w:szCs w:val="28"/>
              </w:rPr>
              <w:t>посвященных Дню Конституции Российской Федерации.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Pr="000803E1" w:rsidRDefault="005828BB" w:rsidP="00DB49D2">
            <w:pPr>
              <w:pStyle w:val="a3"/>
              <w:spacing w:before="120" w:after="120"/>
              <w:rPr>
                <w:sz w:val="24"/>
                <w:szCs w:val="24"/>
              </w:rPr>
            </w:pPr>
            <w:r w:rsidRPr="000803E1">
              <w:rPr>
                <w:sz w:val="24"/>
                <w:szCs w:val="24"/>
              </w:rPr>
              <w:t>Управление образования, ТИК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8BB" w:rsidRDefault="005828BB" w:rsidP="00DB49D2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по  графику, утвержденному Управлением образования</w:t>
            </w:r>
          </w:p>
        </w:tc>
      </w:tr>
      <w:tr w:rsidR="005828BB" w:rsidTr="00DB49D2">
        <w:trPr>
          <w:trHeight w:val="54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8832F4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  <w:r w:rsidR="008832F4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Pr="00B80B3B" w:rsidRDefault="005828BB" w:rsidP="008832F4">
            <w:pPr>
              <w:jc w:val="both"/>
              <w:rPr>
                <w:kern w:val="2"/>
                <w:sz w:val="28"/>
                <w:szCs w:val="28"/>
              </w:rPr>
            </w:pPr>
            <w:r w:rsidRPr="00B80B3B">
              <w:rPr>
                <w:kern w:val="2"/>
                <w:sz w:val="28"/>
                <w:szCs w:val="28"/>
              </w:rPr>
              <w:t>Сотрудничество с</w:t>
            </w:r>
            <w:r>
              <w:rPr>
                <w:kern w:val="2"/>
                <w:sz w:val="28"/>
                <w:szCs w:val="28"/>
              </w:rPr>
              <w:t xml:space="preserve"> Управлением образования и</w:t>
            </w:r>
            <w:r w:rsidRPr="00B80B3B">
              <w:rPr>
                <w:kern w:val="2"/>
                <w:sz w:val="28"/>
                <w:szCs w:val="28"/>
              </w:rPr>
              <w:t xml:space="preserve"> </w:t>
            </w:r>
            <w:r w:rsidR="008832F4">
              <w:rPr>
                <w:kern w:val="2"/>
                <w:sz w:val="28"/>
                <w:szCs w:val="28"/>
              </w:rPr>
              <w:t xml:space="preserve">Управлением по культуре, </w:t>
            </w:r>
            <w:r w:rsidRPr="00B80B3B">
              <w:rPr>
                <w:kern w:val="2"/>
                <w:sz w:val="28"/>
                <w:szCs w:val="28"/>
              </w:rPr>
              <w:t>молодежной политик</w:t>
            </w:r>
            <w:r w:rsidR="008C5BC3">
              <w:rPr>
                <w:kern w:val="2"/>
                <w:sz w:val="28"/>
                <w:szCs w:val="28"/>
              </w:rPr>
              <w:t>е</w:t>
            </w:r>
            <w:r w:rsidR="008832F4">
              <w:rPr>
                <w:kern w:val="2"/>
                <w:sz w:val="28"/>
                <w:szCs w:val="28"/>
              </w:rPr>
              <w:t xml:space="preserve"> и спорту администрации Тулунского муниципального района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80B3B">
              <w:rPr>
                <w:kern w:val="2"/>
                <w:sz w:val="28"/>
                <w:szCs w:val="28"/>
              </w:rPr>
              <w:t>по вопросам проведения мероприятий по правовому просвещению молодежи в рамках соглашения о взаимодействии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Pr="000803E1" w:rsidRDefault="005828BB" w:rsidP="008C5BC3">
            <w:pPr>
              <w:pStyle w:val="a3"/>
              <w:spacing w:before="120" w:after="120"/>
              <w:rPr>
                <w:sz w:val="24"/>
                <w:szCs w:val="24"/>
              </w:rPr>
            </w:pPr>
            <w:r w:rsidRPr="000803E1">
              <w:rPr>
                <w:sz w:val="24"/>
                <w:szCs w:val="24"/>
              </w:rPr>
              <w:t xml:space="preserve">ТИК, </w:t>
            </w:r>
            <w:r w:rsidR="008832F4">
              <w:rPr>
                <w:sz w:val="24"/>
                <w:szCs w:val="24"/>
              </w:rPr>
              <w:t xml:space="preserve">Управление по культуре, </w:t>
            </w:r>
            <w:r w:rsidRPr="000803E1">
              <w:rPr>
                <w:sz w:val="24"/>
                <w:szCs w:val="24"/>
              </w:rPr>
              <w:t>молодежной политик</w:t>
            </w:r>
            <w:r w:rsidR="008C5BC3">
              <w:rPr>
                <w:sz w:val="24"/>
                <w:szCs w:val="24"/>
              </w:rPr>
              <w:t>е</w:t>
            </w:r>
            <w:r w:rsidR="008832F4">
              <w:rPr>
                <w:sz w:val="24"/>
                <w:szCs w:val="24"/>
              </w:rPr>
              <w:t xml:space="preserve"> и спорту</w:t>
            </w:r>
            <w:r w:rsidRPr="000803E1">
              <w:rPr>
                <w:sz w:val="24"/>
                <w:szCs w:val="24"/>
              </w:rPr>
              <w:t xml:space="preserve">, Управление 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8BB" w:rsidRDefault="005828BB" w:rsidP="00DB49D2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весь     период</w:t>
            </w:r>
          </w:p>
        </w:tc>
      </w:tr>
      <w:tr w:rsidR="005828BB" w:rsidTr="00DB49D2">
        <w:trPr>
          <w:trHeight w:val="40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8832F4" w:rsidP="008832F4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4.8</w:t>
            </w:r>
            <w:r w:rsidR="005828BB">
              <w:rPr>
                <w:szCs w:val="28"/>
              </w:rPr>
              <w:t>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Pr="006E0618" w:rsidRDefault="005828BB" w:rsidP="008C5BC3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оформления </w:t>
            </w:r>
            <w:r w:rsidRPr="006E0618">
              <w:rPr>
                <w:sz w:val="28"/>
                <w:szCs w:val="28"/>
              </w:rPr>
              <w:t xml:space="preserve">совместно с Управлением </w:t>
            </w:r>
            <w:r w:rsidR="008832F4">
              <w:rPr>
                <w:sz w:val="28"/>
                <w:szCs w:val="28"/>
              </w:rPr>
              <w:t>по культуре, молодежной политик</w:t>
            </w:r>
            <w:r w:rsidR="008C5BC3">
              <w:rPr>
                <w:sz w:val="28"/>
                <w:szCs w:val="28"/>
              </w:rPr>
              <w:t>е</w:t>
            </w:r>
            <w:r w:rsidR="008832F4">
              <w:rPr>
                <w:sz w:val="28"/>
                <w:szCs w:val="28"/>
              </w:rPr>
              <w:t xml:space="preserve"> и спорту </w:t>
            </w:r>
            <w:r>
              <w:rPr>
                <w:sz w:val="28"/>
                <w:szCs w:val="28"/>
              </w:rPr>
              <w:t xml:space="preserve">информационных стендов и уголков </w:t>
            </w:r>
            <w:r>
              <w:rPr>
                <w:sz w:val="28"/>
                <w:szCs w:val="28"/>
              </w:rPr>
              <w:lastRenderedPageBreak/>
              <w:t xml:space="preserve">избирателей в муниципальных библиотеках </w:t>
            </w:r>
            <w:r w:rsidRPr="006E06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Pr="000803E1" w:rsidRDefault="005828BB" w:rsidP="008C5BC3">
            <w:pPr>
              <w:pStyle w:val="14-15"/>
              <w:widowControl/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0803E1">
              <w:rPr>
                <w:sz w:val="24"/>
                <w:szCs w:val="24"/>
              </w:rPr>
              <w:lastRenderedPageBreak/>
              <w:t xml:space="preserve">ТИК, Управление </w:t>
            </w:r>
            <w:r w:rsidR="008832F4">
              <w:rPr>
                <w:sz w:val="24"/>
                <w:szCs w:val="24"/>
              </w:rPr>
              <w:t xml:space="preserve">по </w:t>
            </w:r>
            <w:r w:rsidRPr="000803E1">
              <w:rPr>
                <w:sz w:val="24"/>
                <w:szCs w:val="24"/>
              </w:rPr>
              <w:t>культур</w:t>
            </w:r>
            <w:r w:rsidR="008832F4">
              <w:rPr>
                <w:sz w:val="24"/>
                <w:szCs w:val="24"/>
              </w:rPr>
              <w:t xml:space="preserve">е, молодежной </w:t>
            </w:r>
            <w:r w:rsidR="008832F4">
              <w:rPr>
                <w:sz w:val="24"/>
                <w:szCs w:val="24"/>
              </w:rPr>
              <w:lastRenderedPageBreak/>
              <w:t>политик</w:t>
            </w:r>
            <w:r w:rsidR="008C5BC3">
              <w:rPr>
                <w:sz w:val="24"/>
                <w:szCs w:val="24"/>
              </w:rPr>
              <w:t>е</w:t>
            </w:r>
            <w:r w:rsidR="008832F4">
              <w:rPr>
                <w:sz w:val="24"/>
                <w:szCs w:val="24"/>
              </w:rPr>
              <w:t xml:space="preserve"> и спорту</w:t>
            </w:r>
            <w:r w:rsidRPr="000803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8BB" w:rsidRPr="00A378C4" w:rsidRDefault="005828BB" w:rsidP="00DB49D2">
            <w:pPr>
              <w:rPr>
                <w:highlight w:val="yellow"/>
              </w:rPr>
            </w:pPr>
            <w:r w:rsidRPr="00C34114">
              <w:lastRenderedPageBreak/>
              <w:t xml:space="preserve">весь </w:t>
            </w:r>
            <w:r w:rsidRPr="00C34114">
              <w:rPr>
                <w:color w:val="000000"/>
              </w:rPr>
              <w:t>период</w:t>
            </w:r>
          </w:p>
        </w:tc>
      </w:tr>
      <w:tr w:rsidR="005828BB" w:rsidTr="00DB49D2">
        <w:trPr>
          <w:trHeight w:val="90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DB49D2">
            <w:pPr>
              <w:spacing w:before="120" w:after="120"/>
              <w:jc w:val="center"/>
              <w:rPr>
                <w:szCs w:val="28"/>
              </w:rPr>
            </w:pPr>
          </w:p>
          <w:p w:rsidR="005828BB" w:rsidRDefault="005828BB" w:rsidP="00DB49D2">
            <w:pPr>
              <w:spacing w:before="120" w:after="120"/>
              <w:jc w:val="center"/>
              <w:rPr>
                <w:szCs w:val="28"/>
              </w:rPr>
            </w:pPr>
          </w:p>
          <w:p w:rsidR="005828BB" w:rsidRDefault="005828BB" w:rsidP="00DB49D2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5.1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Pr="000803E1" w:rsidRDefault="005828BB" w:rsidP="00DB49D2">
            <w:pPr>
              <w:pStyle w:val="14-19"/>
              <w:spacing w:before="120" w:line="240" w:lineRule="auto"/>
              <w:ind w:firstLine="0"/>
              <w:rPr>
                <w:b/>
                <w:bCs/>
                <w:szCs w:val="28"/>
                <w:u w:val="single"/>
              </w:rPr>
            </w:pPr>
            <w:r w:rsidRPr="000803E1">
              <w:rPr>
                <w:b/>
                <w:bCs/>
                <w:szCs w:val="28"/>
                <w:u w:val="single"/>
              </w:rPr>
              <w:t>5.Внедрение современных технологий в организацию обучения членов избирательных комиссий.</w:t>
            </w:r>
          </w:p>
          <w:p w:rsidR="005828BB" w:rsidRPr="000803E1" w:rsidRDefault="005828BB" w:rsidP="00DB49D2">
            <w:pPr>
              <w:pStyle w:val="14-19"/>
              <w:spacing w:before="120" w:line="240" w:lineRule="auto"/>
              <w:ind w:firstLine="0"/>
              <w:rPr>
                <w:szCs w:val="28"/>
              </w:rPr>
            </w:pPr>
            <w:r w:rsidRPr="000803E1">
              <w:rPr>
                <w:szCs w:val="28"/>
              </w:rPr>
              <w:t>Использование тестирования для организации правового обучения организаторов выборов (членов ТИК, УИК)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DB49D2">
            <w:pPr>
              <w:pStyle w:val="a3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8BB" w:rsidRDefault="005828BB" w:rsidP="00DB49D2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весь     период</w:t>
            </w:r>
          </w:p>
        </w:tc>
      </w:tr>
      <w:tr w:rsidR="005828BB" w:rsidTr="00DB49D2">
        <w:trPr>
          <w:trHeight w:val="868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DB49D2">
            <w:pPr>
              <w:spacing w:before="120" w:after="120"/>
              <w:jc w:val="center"/>
              <w:rPr>
                <w:szCs w:val="28"/>
              </w:rPr>
            </w:pPr>
          </w:p>
          <w:p w:rsidR="005828BB" w:rsidRDefault="005828BB" w:rsidP="00DB49D2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6.1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Pr="000803E1" w:rsidRDefault="005828BB" w:rsidP="00DB49D2">
            <w:pPr>
              <w:spacing w:before="120" w:after="12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0803E1">
              <w:rPr>
                <w:b/>
                <w:bCs/>
                <w:sz w:val="28"/>
                <w:szCs w:val="28"/>
                <w:u w:val="single"/>
              </w:rPr>
              <w:t>6.Проведение выставочных мероприятий.</w:t>
            </w:r>
          </w:p>
          <w:p w:rsidR="005828BB" w:rsidRPr="000803E1" w:rsidRDefault="005828BB" w:rsidP="008832F4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0803E1">
              <w:rPr>
                <w:sz w:val="28"/>
                <w:szCs w:val="28"/>
              </w:rPr>
              <w:t xml:space="preserve">Организация </w:t>
            </w:r>
            <w:r w:rsidR="008832F4">
              <w:rPr>
                <w:sz w:val="28"/>
                <w:szCs w:val="28"/>
              </w:rPr>
              <w:t>фото</w:t>
            </w:r>
            <w:r w:rsidRPr="000803E1">
              <w:rPr>
                <w:sz w:val="28"/>
                <w:szCs w:val="28"/>
              </w:rPr>
              <w:t xml:space="preserve">выставки </w:t>
            </w:r>
            <w:r w:rsidR="008832F4">
              <w:rPr>
                <w:sz w:val="28"/>
                <w:szCs w:val="28"/>
              </w:rPr>
              <w:t>«Выборы в нашем районе» в рамках дня Молодого избирателя</w:t>
            </w:r>
            <w:r w:rsidRPr="000803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B" w:rsidRDefault="005828BB" w:rsidP="00DB49D2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ТИК, управление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8BB" w:rsidRDefault="008832F4" w:rsidP="00DB49D2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</w:tbl>
    <w:p w:rsidR="00366F5D" w:rsidRDefault="00366F5D"/>
    <w:sectPr w:rsidR="00366F5D" w:rsidSect="005828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8BB"/>
    <w:rsid w:val="00000344"/>
    <w:rsid w:val="000010F9"/>
    <w:rsid w:val="00001D6B"/>
    <w:rsid w:val="000040BF"/>
    <w:rsid w:val="0000448F"/>
    <w:rsid w:val="00004667"/>
    <w:rsid w:val="000046D8"/>
    <w:rsid w:val="000052DE"/>
    <w:rsid w:val="0000542B"/>
    <w:rsid w:val="0000568B"/>
    <w:rsid w:val="0000619B"/>
    <w:rsid w:val="00006850"/>
    <w:rsid w:val="0000776C"/>
    <w:rsid w:val="000117DA"/>
    <w:rsid w:val="00011A24"/>
    <w:rsid w:val="00011CC7"/>
    <w:rsid w:val="00011FAD"/>
    <w:rsid w:val="00012732"/>
    <w:rsid w:val="00012B6A"/>
    <w:rsid w:val="000133CF"/>
    <w:rsid w:val="0001389F"/>
    <w:rsid w:val="0001407F"/>
    <w:rsid w:val="00014AB8"/>
    <w:rsid w:val="000150A4"/>
    <w:rsid w:val="000150E1"/>
    <w:rsid w:val="0001553C"/>
    <w:rsid w:val="000157E2"/>
    <w:rsid w:val="00015A1B"/>
    <w:rsid w:val="00015A95"/>
    <w:rsid w:val="00015CEA"/>
    <w:rsid w:val="00017568"/>
    <w:rsid w:val="00017933"/>
    <w:rsid w:val="00017B49"/>
    <w:rsid w:val="00021A26"/>
    <w:rsid w:val="00021C67"/>
    <w:rsid w:val="00023649"/>
    <w:rsid w:val="0002373C"/>
    <w:rsid w:val="000237B9"/>
    <w:rsid w:val="0002402B"/>
    <w:rsid w:val="000243F8"/>
    <w:rsid w:val="00024975"/>
    <w:rsid w:val="00025328"/>
    <w:rsid w:val="0002532A"/>
    <w:rsid w:val="0002542F"/>
    <w:rsid w:val="00025925"/>
    <w:rsid w:val="00026810"/>
    <w:rsid w:val="000276D4"/>
    <w:rsid w:val="00030C71"/>
    <w:rsid w:val="0003104A"/>
    <w:rsid w:val="0003132A"/>
    <w:rsid w:val="00031339"/>
    <w:rsid w:val="000315A8"/>
    <w:rsid w:val="00031710"/>
    <w:rsid w:val="00031846"/>
    <w:rsid w:val="00031A7A"/>
    <w:rsid w:val="00031D86"/>
    <w:rsid w:val="00031E29"/>
    <w:rsid w:val="00032496"/>
    <w:rsid w:val="00032741"/>
    <w:rsid w:val="00032BE1"/>
    <w:rsid w:val="00032DB6"/>
    <w:rsid w:val="00032F5D"/>
    <w:rsid w:val="00033334"/>
    <w:rsid w:val="00033E46"/>
    <w:rsid w:val="000361EF"/>
    <w:rsid w:val="00037367"/>
    <w:rsid w:val="000375D2"/>
    <w:rsid w:val="0003796B"/>
    <w:rsid w:val="0004016C"/>
    <w:rsid w:val="00040588"/>
    <w:rsid w:val="00040891"/>
    <w:rsid w:val="00040C09"/>
    <w:rsid w:val="0004217C"/>
    <w:rsid w:val="000432F1"/>
    <w:rsid w:val="00043369"/>
    <w:rsid w:val="00043886"/>
    <w:rsid w:val="000441B7"/>
    <w:rsid w:val="0004523E"/>
    <w:rsid w:val="00045B41"/>
    <w:rsid w:val="000460C2"/>
    <w:rsid w:val="00046B55"/>
    <w:rsid w:val="0004727F"/>
    <w:rsid w:val="00047B71"/>
    <w:rsid w:val="00047D7B"/>
    <w:rsid w:val="00047E1F"/>
    <w:rsid w:val="000505ED"/>
    <w:rsid w:val="00051384"/>
    <w:rsid w:val="00051CF5"/>
    <w:rsid w:val="00051DDB"/>
    <w:rsid w:val="00051EF9"/>
    <w:rsid w:val="0005335D"/>
    <w:rsid w:val="000534EF"/>
    <w:rsid w:val="00054D09"/>
    <w:rsid w:val="000554C8"/>
    <w:rsid w:val="00056D3F"/>
    <w:rsid w:val="0005703F"/>
    <w:rsid w:val="00057219"/>
    <w:rsid w:val="000573EE"/>
    <w:rsid w:val="0005761E"/>
    <w:rsid w:val="00057B03"/>
    <w:rsid w:val="00057D65"/>
    <w:rsid w:val="000603D7"/>
    <w:rsid w:val="000616F4"/>
    <w:rsid w:val="00061E86"/>
    <w:rsid w:val="000620FC"/>
    <w:rsid w:val="000625A0"/>
    <w:rsid w:val="00063017"/>
    <w:rsid w:val="00063434"/>
    <w:rsid w:val="000639CA"/>
    <w:rsid w:val="00063AFE"/>
    <w:rsid w:val="00063D6D"/>
    <w:rsid w:val="0006471C"/>
    <w:rsid w:val="000647E1"/>
    <w:rsid w:val="000664BC"/>
    <w:rsid w:val="00066C20"/>
    <w:rsid w:val="000670A4"/>
    <w:rsid w:val="00067412"/>
    <w:rsid w:val="00067AD6"/>
    <w:rsid w:val="00067BB6"/>
    <w:rsid w:val="00070E3D"/>
    <w:rsid w:val="0007102F"/>
    <w:rsid w:val="000713F7"/>
    <w:rsid w:val="000719BD"/>
    <w:rsid w:val="000722EB"/>
    <w:rsid w:val="00072524"/>
    <w:rsid w:val="00072A1E"/>
    <w:rsid w:val="000731BB"/>
    <w:rsid w:val="0007335A"/>
    <w:rsid w:val="00073788"/>
    <w:rsid w:val="00073919"/>
    <w:rsid w:val="00074126"/>
    <w:rsid w:val="00074832"/>
    <w:rsid w:val="00074C83"/>
    <w:rsid w:val="0007600B"/>
    <w:rsid w:val="000803D4"/>
    <w:rsid w:val="00080968"/>
    <w:rsid w:val="00080A1D"/>
    <w:rsid w:val="000814F7"/>
    <w:rsid w:val="000820F6"/>
    <w:rsid w:val="0008275A"/>
    <w:rsid w:val="00082864"/>
    <w:rsid w:val="0008365F"/>
    <w:rsid w:val="00084016"/>
    <w:rsid w:val="00084059"/>
    <w:rsid w:val="00084372"/>
    <w:rsid w:val="0008438C"/>
    <w:rsid w:val="00084520"/>
    <w:rsid w:val="0008521A"/>
    <w:rsid w:val="00085271"/>
    <w:rsid w:val="000859DF"/>
    <w:rsid w:val="00085D2E"/>
    <w:rsid w:val="00086045"/>
    <w:rsid w:val="0008649A"/>
    <w:rsid w:val="00086593"/>
    <w:rsid w:val="0008681F"/>
    <w:rsid w:val="0008689F"/>
    <w:rsid w:val="00086A64"/>
    <w:rsid w:val="00086B48"/>
    <w:rsid w:val="00087249"/>
    <w:rsid w:val="00087A8A"/>
    <w:rsid w:val="0009157F"/>
    <w:rsid w:val="0009166E"/>
    <w:rsid w:val="00091E15"/>
    <w:rsid w:val="00092457"/>
    <w:rsid w:val="000925F3"/>
    <w:rsid w:val="0009326C"/>
    <w:rsid w:val="00093F72"/>
    <w:rsid w:val="000946FC"/>
    <w:rsid w:val="000949A8"/>
    <w:rsid w:val="000949D8"/>
    <w:rsid w:val="00094C6C"/>
    <w:rsid w:val="00094D53"/>
    <w:rsid w:val="00095308"/>
    <w:rsid w:val="0009538F"/>
    <w:rsid w:val="00095801"/>
    <w:rsid w:val="00095C63"/>
    <w:rsid w:val="00095C92"/>
    <w:rsid w:val="00095F42"/>
    <w:rsid w:val="0009607D"/>
    <w:rsid w:val="000968B7"/>
    <w:rsid w:val="00096974"/>
    <w:rsid w:val="00096DC1"/>
    <w:rsid w:val="00096EE6"/>
    <w:rsid w:val="000A0227"/>
    <w:rsid w:val="000A091C"/>
    <w:rsid w:val="000A18CF"/>
    <w:rsid w:val="000A1C49"/>
    <w:rsid w:val="000A23A4"/>
    <w:rsid w:val="000A245F"/>
    <w:rsid w:val="000A24B2"/>
    <w:rsid w:val="000A24BB"/>
    <w:rsid w:val="000A25A4"/>
    <w:rsid w:val="000A27FE"/>
    <w:rsid w:val="000A3025"/>
    <w:rsid w:val="000A35C9"/>
    <w:rsid w:val="000A369E"/>
    <w:rsid w:val="000A36CF"/>
    <w:rsid w:val="000A3EF9"/>
    <w:rsid w:val="000A4D7E"/>
    <w:rsid w:val="000A4EF4"/>
    <w:rsid w:val="000A5340"/>
    <w:rsid w:val="000A584C"/>
    <w:rsid w:val="000A60E2"/>
    <w:rsid w:val="000A6A5F"/>
    <w:rsid w:val="000A6FCB"/>
    <w:rsid w:val="000A781C"/>
    <w:rsid w:val="000A7F3F"/>
    <w:rsid w:val="000B0E16"/>
    <w:rsid w:val="000B10E5"/>
    <w:rsid w:val="000B130F"/>
    <w:rsid w:val="000B1599"/>
    <w:rsid w:val="000B2140"/>
    <w:rsid w:val="000B2561"/>
    <w:rsid w:val="000B25C9"/>
    <w:rsid w:val="000B336B"/>
    <w:rsid w:val="000B372E"/>
    <w:rsid w:val="000B3F9B"/>
    <w:rsid w:val="000B410E"/>
    <w:rsid w:val="000B4853"/>
    <w:rsid w:val="000B54F7"/>
    <w:rsid w:val="000B57DB"/>
    <w:rsid w:val="000B5AA3"/>
    <w:rsid w:val="000B60A1"/>
    <w:rsid w:val="000B6D3D"/>
    <w:rsid w:val="000B6E74"/>
    <w:rsid w:val="000B7E49"/>
    <w:rsid w:val="000C020B"/>
    <w:rsid w:val="000C0604"/>
    <w:rsid w:val="000C090D"/>
    <w:rsid w:val="000C0B52"/>
    <w:rsid w:val="000C10BA"/>
    <w:rsid w:val="000C14AC"/>
    <w:rsid w:val="000C285A"/>
    <w:rsid w:val="000C360A"/>
    <w:rsid w:val="000C3C45"/>
    <w:rsid w:val="000C3C7D"/>
    <w:rsid w:val="000C3F7F"/>
    <w:rsid w:val="000C412D"/>
    <w:rsid w:val="000C444E"/>
    <w:rsid w:val="000C62BF"/>
    <w:rsid w:val="000C655F"/>
    <w:rsid w:val="000C6620"/>
    <w:rsid w:val="000C7202"/>
    <w:rsid w:val="000D05FF"/>
    <w:rsid w:val="000D0609"/>
    <w:rsid w:val="000D10AA"/>
    <w:rsid w:val="000D14AF"/>
    <w:rsid w:val="000D165B"/>
    <w:rsid w:val="000D1BF2"/>
    <w:rsid w:val="000D20F1"/>
    <w:rsid w:val="000D22D4"/>
    <w:rsid w:val="000D2860"/>
    <w:rsid w:val="000D2B5E"/>
    <w:rsid w:val="000D304B"/>
    <w:rsid w:val="000D405B"/>
    <w:rsid w:val="000D4221"/>
    <w:rsid w:val="000D480E"/>
    <w:rsid w:val="000D487A"/>
    <w:rsid w:val="000D4DEC"/>
    <w:rsid w:val="000D4E11"/>
    <w:rsid w:val="000D5403"/>
    <w:rsid w:val="000D58A0"/>
    <w:rsid w:val="000D5C0E"/>
    <w:rsid w:val="000D6D64"/>
    <w:rsid w:val="000D7413"/>
    <w:rsid w:val="000E0567"/>
    <w:rsid w:val="000E0961"/>
    <w:rsid w:val="000E10B8"/>
    <w:rsid w:val="000E2EAC"/>
    <w:rsid w:val="000E3038"/>
    <w:rsid w:val="000E3150"/>
    <w:rsid w:val="000E38CC"/>
    <w:rsid w:val="000E3F6E"/>
    <w:rsid w:val="000E3FBC"/>
    <w:rsid w:val="000E4628"/>
    <w:rsid w:val="000E4E89"/>
    <w:rsid w:val="000E63DB"/>
    <w:rsid w:val="000E7A21"/>
    <w:rsid w:val="000E7EF9"/>
    <w:rsid w:val="000F0173"/>
    <w:rsid w:val="000F0B4E"/>
    <w:rsid w:val="000F0E80"/>
    <w:rsid w:val="000F0FA7"/>
    <w:rsid w:val="000F168F"/>
    <w:rsid w:val="000F2AEE"/>
    <w:rsid w:val="000F2D7B"/>
    <w:rsid w:val="000F3CBC"/>
    <w:rsid w:val="000F50BB"/>
    <w:rsid w:val="000F5140"/>
    <w:rsid w:val="000F5273"/>
    <w:rsid w:val="000F61A5"/>
    <w:rsid w:val="000F6249"/>
    <w:rsid w:val="000F67D8"/>
    <w:rsid w:val="000F6B42"/>
    <w:rsid w:val="000F6B4D"/>
    <w:rsid w:val="000F6C71"/>
    <w:rsid w:val="000F6DAD"/>
    <w:rsid w:val="000F6E34"/>
    <w:rsid w:val="000F72A6"/>
    <w:rsid w:val="000F7768"/>
    <w:rsid w:val="000F791A"/>
    <w:rsid w:val="000F7BCB"/>
    <w:rsid w:val="001005D9"/>
    <w:rsid w:val="00101224"/>
    <w:rsid w:val="00102206"/>
    <w:rsid w:val="00102617"/>
    <w:rsid w:val="00102A73"/>
    <w:rsid w:val="00103675"/>
    <w:rsid w:val="0010389B"/>
    <w:rsid w:val="00103D28"/>
    <w:rsid w:val="001041EE"/>
    <w:rsid w:val="001044D6"/>
    <w:rsid w:val="00104B29"/>
    <w:rsid w:val="00105463"/>
    <w:rsid w:val="00105527"/>
    <w:rsid w:val="001056C0"/>
    <w:rsid w:val="00105884"/>
    <w:rsid w:val="001058FA"/>
    <w:rsid w:val="00105D3B"/>
    <w:rsid w:val="0010601A"/>
    <w:rsid w:val="001066AB"/>
    <w:rsid w:val="001073E4"/>
    <w:rsid w:val="00107462"/>
    <w:rsid w:val="00107783"/>
    <w:rsid w:val="001104CF"/>
    <w:rsid w:val="001105FB"/>
    <w:rsid w:val="00110959"/>
    <w:rsid w:val="00110AD4"/>
    <w:rsid w:val="00110F3B"/>
    <w:rsid w:val="0011100B"/>
    <w:rsid w:val="00111931"/>
    <w:rsid w:val="00111F8D"/>
    <w:rsid w:val="00112A7C"/>
    <w:rsid w:val="001131E7"/>
    <w:rsid w:val="0011360C"/>
    <w:rsid w:val="00113C60"/>
    <w:rsid w:val="001143E4"/>
    <w:rsid w:val="00114886"/>
    <w:rsid w:val="00114E6D"/>
    <w:rsid w:val="00115A20"/>
    <w:rsid w:val="00115C3E"/>
    <w:rsid w:val="001161C0"/>
    <w:rsid w:val="001163E1"/>
    <w:rsid w:val="001164F1"/>
    <w:rsid w:val="001200DD"/>
    <w:rsid w:val="00120BD0"/>
    <w:rsid w:val="00120BF9"/>
    <w:rsid w:val="001211DD"/>
    <w:rsid w:val="00121AF1"/>
    <w:rsid w:val="001227CF"/>
    <w:rsid w:val="00123074"/>
    <w:rsid w:val="001234AF"/>
    <w:rsid w:val="00124799"/>
    <w:rsid w:val="00124B29"/>
    <w:rsid w:val="00124F2D"/>
    <w:rsid w:val="001253EF"/>
    <w:rsid w:val="00125488"/>
    <w:rsid w:val="00125AB6"/>
    <w:rsid w:val="00126704"/>
    <w:rsid w:val="00126726"/>
    <w:rsid w:val="00126A41"/>
    <w:rsid w:val="00126AFF"/>
    <w:rsid w:val="00126F69"/>
    <w:rsid w:val="001273A9"/>
    <w:rsid w:val="00127639"/>
    <w:rsid w:val="00127858"/>
    <w:rsid w:val="001305D6"/>
    <w:rsid w:val="00131635"/>
    <w:rsid w:val="0013176D"/>
    <w:rsid w:val="00131CF6"/>
    <w:rsid w:val="00131EAF"/>
    <w:rsid w:val="00132F9C"/>
    <w:rsid w:val="00133167"/>
    <w:rsid w:val="00133E80"/>
    <w:rsid w:val="0013416D"/>
    <w:rsid w:val="001341A2"/>
    <w:rsid w:val="0013436A"/>
    <w:rsid w:val="00134439"/>
    <w:rsid w:val="0013450D"/>
    <w:rsid w:val="00136490"/>
    <w:rsid w:val="00137A71"/>
    <w:rsid w:val="00140ABC"/>
    <w:rsid w:val="00140D26"/>
    <w:rsid w:val="00140EB9"/>
    <w:rsid w:val="00141B8C"/>
    <w:rsid w:val="001425E9"/>
    <w:rsid w:val="00142B6B"/>
    <w:rsid w:val="00143655"/>
    <w:rsid w:val="00143A56"/>
    <w:rsid w:val="00143BD5"/>
    <w:rsid w:val="00145206"/>
    <w:rsid w:val="001454AF"/>
    <w:rsid w:val="00145571"/>
    <w:rsid w:val="00146CBD"/>
    <w:rsid w:val="00147C2F"/>
    <w:rsid w:val="00150061"/>
    <w:rsid w:val="00150B24"/>
    <w:rsid w:val="00150F52"/>
    <w:rsid w:val="00150F63"/>
    <w:rsid w:val="00151737"/>
    <w:rsid w:val="001522A5"/>
    <w:rsid w:val="001536D1"/>
    <w:rsid w:val="00153948"/>
    <w:rsid w:val="00153E22"/>
    <w:rsid w:val="001546E0"/>
    <w:rsid w:val="00154B3B"/>
    <w:rsid w:val="001552C5"/>
    <w:rsid w:val="00155DD5"/>
    <w:rsid w:val="00156382"/>
    <w:rsid w:val="001568CE"/>
    <w:rsid w:val="00156C7E"/>
    <w:rsid w:val="00157116"/>
    <w:rsid w:val="00157E42"/>
    <w:rsid w:val="0016048F"/>
    <w:rsid w:val="00160D53"/>
    <w:rsid w:val="001611D4"/>
    <w:rsid w:val="001614B8"/>
    <w:rsid w:val="001620C0"/>
    <w:rsid w:val="00162679"/>
    <w:rsid w:val="0016288E"/>
    <w:rsid w:val="00162DA1"/>
    <w:rsid w:val="0016349C"/>
    <w:rsid w:val="00164D71"/>
    <w:rsid w:val="0016573A"/>
    <w:rsid w:val="00166FB0"/>
    <w:rsid w:val="00167A6A"/>
    <w:rsid w:val="00167E12"/>
    <w:rsid w:val="001707BF"/>
    <w:rsid w:val="00171A19"/>
    <w:rsid w:val="00172253"/>
    <w:rsid w:val="00172CAC"/>
    <w:rsid w:val="00172D92"/>
    <w:rsid w:val="00172F27"/>
    <w:rsid w:val="001739FB"/>
    <w:rsid w:val="001750FC"/>
    <w:rsid w:val="001751C5"/>
    <w:rsid w:val="0017630D"/>
    <w:rsid w:val="0017668C"/>
    <w:rsid w:val="001767D6"/>
    <w:rsid w:val="001770E8"/>
    <w:rsid w:val="00177969"/>
    <w:rsid w:val="00177A77"/>
    <w:rsid w:val="00180485"/>
    <w:rsid w:val="00180A98"/>
    <w:rsid w:val="0018126B"/>
    <w:rsid w:val="001818FD"/>
    <w:rsid w:val="00181C14"/>
    <w:rsid w:val="001823A8"/>
    <w:rsid w:val="00182F45"/>
    <w:rsid w:val="00182FE3"/>
    <w:rsid w:val="0018377E"/>
    <w:rsid w:val="00183F10"/>
    <w:rsid w:val="001842FB"/>
    <w:rsid w:val="0018431D"/>
    <w:rsid w:val="00184985"/>
    <w:rsid w:val="00184DFC"/>
    <w:rsid w:val="00185ADE"/>
    <w:rsid w:val="00185C8C"/>
    <w:rsid w:val="00186D54"/>
    <w:rsid w:val="0018720C"/>
    <w:rsid w:val="00187289"/>
    <w:rsid w:val="0018731E"/>
    <w:rsid w:val="00190082"/>
    <w:rsid w:val="00190D16"/>
    <w:rsid w:val="00190DCA"/>
    <w:rsid w:val="00190F50"/>
    <w:rsid w:val="00193865"/>
    <w:rsid w:val="00193F8A"/>
    <w:rsid w:val="001940A7"/>
    <w:rsid w:val="0019488F"/>
    <w:rsid w:val="00194904"/>
    <w:rsid w:val="00194AF8"/>
    <w:rsid w:val="00194B40"/>
    <w:rsid w:val="00195497"/>
    <w:rsid w:val="001954D0"/>
    <w:rsid w:val="00195966"/>
    <w:rsid w:val="00195DAE"/>
    <w:rsid w:val="00195FC3"/>
    <w:rsid w:val="0019660B"/>
    <w:rsid w:val="001968DF"/>
    <w:rsid w:val="001969E8"/>
    <w:rsid w:val="00197337"/>
    <w:rsid w:val="0019747E"/>
    <w:rsid w:val="001A03D9"/>
    <w:rsid w:val="001A0DB9"/>
    <w:rsid w:val="001A153C"/>
    <w:rsid w:val="001A1C35"/>
    <w:rsid w:val="001A2352"/>
    <w:rsid w:val="001A2547"/>
    <w:rsid w:val="001A3263"/>
    <w:rsid w:val="001A33A6"/>
    <w:rsid w:val="001A3508"/>
    <w:rsid w:val="001A374B"/>
    <w:rsid w:val="001A392E"/>
    <w:rsid w:val="001A3F8C"/>
    <w:rsid w:val="001A3FD7"/>
    <w:rsid w:val="001A4569"/>
    <w:rsid w:val="001A4EBD"/>
    <w:rsid w:val="001A544A"/>
    <w:rsid w:val="001A676F"/>
    <w:rsid w:val="001A7046"/>
    <w:rsid w:val="001A776F"/>
    <w:rsid w:val="001B094D"/>
    <w:rsid w:val="001B103E"/>
    <w:rsid w:val="001B178C"/>
    <w:rsid w:val="001B25B1"/>
    <w:rsid w:val="001B26B9"/>
    <w:rsid w:val="001B2DE5"/>
    <w:rsid w:val="001B3684"/>
    <w:rsid w:val="001B526F"/>
    <w:rsid w:val="001B57A1"/>
    <w:rsid w:val="001B587F"/>
    <w:rsid w:val="001B5C66"/>
    <w:rsid w:val="001B5EF0"/>
    <w:rsid w:val="001B61FD"/>
    <w:rsid w:val="001B657D"/>
    <w:rsid w:val="001B69EC"/>
    <w:rsid w:val="001B6ED5"/>
    <w:rsid w:val="001B706B"/>
    <w:rsid w:val="001B71D7"/>
    <w:rsid w:val="001C0271"/>
    <w:rsid w:val="001C05E3"/>
    <w:rsid w:val="001C0AB2"/>
    <w:rsid w:val="001C101E"/>
    <w:rsid w:val="001C10D7"/>
    <w:rsid w:val="001C12D6"/>
    <w:rsid w:val="001C1D43"/>
    <w:rsid w:val="001C21E1"/>
    <w:rsid w:val="001C2335"/>
    <w:rsid w:val="001C23A4"/>
    <w:rsid w:val="001C257B"/>
    <w:rsid w:val="001C33A2"/>
    <w:rsid w:val="001C3C95"/>
    <w:rsid w:val="001C41C7"/>
    <w:rsid w:val="001C4C25"/>
    <w:rsid w:val="001C5F53"/>
    <w:rsid w:val="001C661E"/>
    <w:rsid w:val="001C6635"/>
    <w:rsid w:val="001C7052"/>
    <w:rsid w:val="001C7B03"/>
    <w:rsid w:val="001C7B6A"/>
    <w:rsid w:val="001C7CC9"/>
    <w:rsid w:val="001D1C97"/>
    <w:rsid w:val="001D290C"/>
    <w:rsid w:val="001D361C"/>
    <w:rsid w:val="001D4548"/>
    <w:rsid w:val="001D4766"/>
    <w:rsid w:val="001D5660"/>
    <w:rsid w:val="001D5705"/>
    <w:rsid w:val="001D63D8"/>
    <w:rsid w:val="001D665F"/>
    <w:rsid w:val="001D66C5"/>
    <w:rsid w:val="001D6A7B"/>
    <w:rsid w:val="001D72E6"/>
    <w:rsid w:val="001D758E"/>
    <w:rsid w:val="001D7BF7"/>
    <w:rsid w:val="001D7D3D"/>
    <w:rsid w:val="001E1136"/>
    <w:rsid w:val="001E1A91"/>
    <w:rsid w:val="001E1D5E"/>
    <w:rsid w:val="001E1DC7"/>
    <w:rsid w:val="001E2742"/>
    <w:rsid w:val="001E2839"/>
    <w:rsid w:val="001E2858"/>
    <w:rsid w:val="001E2E7D"/>
    <w:rsid w:val="001E32B7"/>
    <w:rsid w:val="001E336C"/>
    <w:rsid w:val="001E3B11"/>
    <w:rsid w:val="001E3D6D"/>
    <w:rsid w:val="001E4338"/>
    <w:rsid w:val="001E5C09"/>
    <w:rsid w:val="001E603D"/>
    <w:rsid w:val="001E7420"/>
    <w:rsid w:val="001E7B84"/>
    <w:rsid w:val="001F10ED"/>
    <w:rsid w:val="001F14AC"/>
    <w:rsid w:val="001F17D1"/>
    <w:rsid w:val="001F265A"/>
    <w:rsid w:val="001F2BF4"/>
    <w:rsid w:val="001F2CE8"/>
    <w:rsid w:val="001F357A"/>
    <w:rsid w:val="001F4070"/>
    <w:rsid w:val="001F48C0"/>
    <w:rsid w:val="001F5165"/>
    <w:rsid w:val="001F57C1"/>
    <w:rsid w:val="001F5804"/>
    <w:rsid w:val="001F5AC6"/>
    <w:rsid w:val="001F5B09"/>
    <w:rsid w:val="001F5C21"/>
    <w:rsid w:val="001F7346"/>
    <w:rsid w:val="00200215"/>
    <w:rsid w:val="00200937"/>
    <w:rsid w:val="002013F9"/>
    <w:rsid w:val="00201926"/>
    <w:rsid w:val="00201C4E"/>
    <w:rsid w:val="00201CBC"/>
    <w:rsid w:val="00201E4F"/>
    <w:rsid w:val="002025E3"/>
    <w:rsid w:val="00202695"/>
    <w:rsid w:val="00202E40"/>
    <w:rsid w:val="002044DE"/>
    <w:rsid w:val="0020496C"/>
    <w:rsid w:val="002052EF"/>
    <w:rsid w:val="002062E0"/>
    <w:rsid w:val="0020650D"/>
    <w:rsid w:val="00206A98"/>
    <w:rsid w:val="00207063"/>
    <w:rsid w:val="00207DDA"/>
    <w:rsid w:val="00207FFD"/>
    <w:rsid w:val="0021080E"/>
    <w:rsid w:val="00210A4A"/>
    <w:rsid w:val="00211186"/>
    <w:rsid w:val="002116ED"/>
    <w:rsid w:val="00212060"/>
    <w:rsid w:val="0021236E"/>
    <w:rsid w:val="00212B62"/>
    <w:rsid w:val="00213072"/>
    <w:rsid w:val="002137B4"/>
    <w:rsid w:val="002141D2"/>
    <w:rsid w:val="00214271"/>
    <w:rsid w:val="0021430E"/>
    <w:rsid w:val="00214328"/>
    <w:rsid w:val="00214C54"/>
    <w:rsid w:val="002159FA"/>
    <w:rsid w:val="00215D06"/>
    <w:rsid w:val="00216FAA"/>
    <w:rsid w:val="002175F1"/>
    <w:rsid w:val="00217781"/>
    <w:rsid w:val="002178F8"/>
    <w:rsid w:val="00217924"/>
    <w:rsid w:val="00217A56"/>
    <w:rsid w:val="00217BEB"/>
    <w:rsid w:val="00217D92"/>
    <w:rsid w:val="00220948"/>
    <w:rsid w:val="00220FC8"/>
    <w:rsid w:val="002219D5"/>
    <w:rsid w:val="00221A1F"/>
    <w:rsid w:val="002227FE"/>
    <w:rsid w:val="002241FF"/>
    <w:rsid w:val="002249F0"/>
    <w:rsid w:val="0022566E"/>
    <w:rsid w:val="00227123"/>
    <w:rsid w:val="00230608"/>
    <w:rsid w:val="00231289"/>
    <w:rsid w:val="002315A7"/>
    <w:rsid w:val="002317C1"/>
    <w:rsid w:val="00231868"/>
    <w:rsid w:val="00232943"/>
    <w:rsid w:val="00233433"/>
    <w:rsid w:val="00233AF3"/>
    <w:rsid w:val="00233BDE"/>
    <w:rsid w:val="00233C1E"/>
    <w:rsid w:val="00233FD1"/>
    <w:rsid w:val="002348DA"/>
    <w:rsid w:val="0023492E"/>
    <w:rsid w:val="002349A0"/>
    <w:rsid w:val="00234BA0"/>
    <w:rsid w:val="00234ED6"/>
    <w:rsid w:val="00235E34"/>
    <w:rsid w:val="00235FF3"/>
    <w:rsid w:val="0023700C"/>
    <w:rsid w:val="002376C7"/>
    <w:rsid w:val="0024101F"/>
    <w:rsid w:val="002411DC"/>
    <w:rsid w:val="0024136A"/>
    <w:rsid w:val="00241499"/>
    <w:rsid w:val="002414B0"/>
    <w:rsid w:val="00241920"/>
    <w:rsid w:val="00241F9C"/>
    <w:rsid w:val="00242228"/>
    <w:rsid w:val="002434BC"/>
    <w:rsid w:val="00243BF2"/>
    <w:rsid w:val="002440E4"/>
    <w:rsid w:val="00244A2E"/>
    <w:rsid w:val="00244C9A"/>
    <w:rsid w:val="00244DF3"/>
    <w:rsid w:val="002463BD"/>
    <w:rsid w:val="002463E2"/>
    <w:rsid w:val="00246998"/>
    <w:rsid w:val="002473E6"/>
    <w:rsid w:val="00247453"/>
    <w:rsid w:val="00247EF2"/>
    <w:rsid w:val="00250B74"/>
    <w:rsid w:val="00250C69"/>
    <w:rsid w:val="00250D54"/>
    <w:rsid w:val="00251EE8"/>
    <w:rsid w:val="0025268E"/>
    <w:rsid w:val="002526AF"/>
    <w:rsid w:val="002528B0"/>
    <w:rsid w:val="002529C1"/>
    <w:rsid w:val="00252EE9"/>
    <w:rsid w:val="00253459"/>
    <w:rsid w:val="002534FB"/>
    <w:rsid w:val="00253938"/>
    <w:rsid w:val="00254F40"/>
    <w:rsid w:val="00255177"/>
    <w:rsid w:val="0025650B"/>
    <w:rsid w:val="00256794"/>
    <w:rsid w:val="002568AE"/>
    <w:rsid w:val="00256CA8"/>
    <w:rsid w:val="00257CCE"/>
    <w:rsid w:val="002606DA"/>
    <w:rsid w:val="002608BA"/>
    <w:rsid w:val="00260C0E"/>
    <w:rsid w:val="00260FDA"/>
    <w:rsid w:val="0026171F"/>
    <w:rsid w:val="00261C52"/>
    <w:rsid w:val="00261F42"/>
    <w:rsid w:val="0026209F"/>
    <w:rsid w:val="0026254F"/>
    <w:rsid w:val="00262876"/>
    <w:rsid w:val="00262878"/>
    <w:rsid w:val="00263928"/>
    <w:rsid w:val="00263C37"/>
    <w:rsid w:val="00264DDE"/>
    <w:rsid w:val="00264FD8"/>
    <w:rsid w:val="002651CE"/>
    <w:rsid w:val="00265925"/>
    <w:rsid w:val="00265FCB"/>
    <w:rsid w:val="0026603F"/>
    <w:rsid w:val="00266101"/>
    <w:rsid w:val="00270752"/>
    <w:rsid w:val="0027119E"/>
    <w:rsid w:val="00271C44"/>
    <w:rsid w:val="002744DC"/>
    <w:rsid w:val="002744FB"/>
    <w:rsid w:val="00274BCF"/>
    <w:rsid w:val="0027748E"/>
    <w:rsid w:val="00277AA1"/>
    <w:rsid w:val="00280DC0"/>
    <w:rsid w:val="00281774"/>
    <w:rsid w:val="00281F45"/>
    <w:rsid w:val="00282395"/>
    <w:rsid w:val="0028240B"/>
    <w:rsid w:val="002824F4"/>
    <w:rsid w:val="00282E90"/>
    <w:rsid w:val="0028323D"/>
    <w:rsid w:val="002832E9"/>
    <w:rsid w:val="00283A85"/>
    <w:rsid w:val="00284264"/>
    <w:rsid w:val="002844A5"/>
    <w:rsid w:val="00284680"/>
    <w:rsid w:val="00284E23"/>
    <w:rsid w:val="002859BB"/>
    <w:rsid w:val="00287834"/>
    <w:rsid w:val="00287DEE"/>
    <w:rsid w:val="002902C9"/>
    <w:rsid w:val="002905B0"/>
    <w:rsid w:val="002906A8"/>
    <w:rsid w:val="00290DCC"/>
    <w:rsid w:val="00290DDC"/>
    <w:rsid w:val="00290FB5"/>
    <w:rsid w:val="00291701"/>
    <w:rsid w:val="002920D7"/>
    <w:rsid w:val="0029216F"/>
    <w:rsid w:val="0029217A"/>
    <w:rsid w:val="00292753"/>
    <w:rsid w:val="002928C0"/>
    <w:rsid w:val="0029302D"/>
    <w:rsid w:val="002931F4"/>
    <w:rsid w:val="002934C7"/>
    <w:rsid w:val="00293F82"/>
    <w:rsid w:val="002942E1"/>
    <w:rsid w:val="00295066"/>
    <w:rsid w:val="00295686"/>
    <w:rsid w:val="00295E30"/>
    <w:rsid w:val="0029699F"/>
    <w:rsid w:val="00296BCD"/>
    <w:rsid w:val="00296D41"/>
    <w:rsid w:val="00297030"/>
    <w:rsid w:val="00297142"/>
    <w:rsid w:val="00297DB1"/>
    <w:rsid w:val="002A06EF"/>
    <w:rsid w:val="002A0A60"/>
    <w:rsid w:val="002A18A6"/>
    <w:rsid w:val="002A2326"/>
    <w:rsid w:val="002A2D59"/>
    <w:rsid w:val="002A2DF2"/>
    <w:rsid w:val="002A31E9"/>
    <w:rsid w:val="002A3AF4"/>
    <w:rsid w:val="002A3C9D"/>
    <w:rsid w:val="002A453E"/>
    <w:rsid w:val="002A5796"/>
    <w:rsid w:val="002A63FA"/>
    <w:rsid w:val="002A6A8E"/>
    <w:rsid w:val="002A6F7D"/>
    <w:rsid w:val="002A704A"/>
    <w:rsid w:val="002A7D24"/>
    <w:rsid w:val="002B02E2"/>
    <w:rsid w:val="002B04B2"/>
    <w:rsid w:val="002B0C28"/>
    <w:rsid w:val="002B1D30"/>
    <w:rsid w:val="002B25FE"/>
    <w:rsid w:val="002B3775"/>
    <w:rsid w:val="002B3B3A"/>
    <w:rsid w:val="002B42D6"/>
    <w:rsid w:val="002B4F05"/>
    <w:rsid w:val="002B504D"/>
    <w:rsid w:val="002B51FE"/>
    <w:rsid w:val="002B705B"/>
    <w:rsid w:val="002C016A"/>
    <w:rsid w:val="002C01A9"/>
    <w:rsid w:val="002C078A"/>
    <w:rsid w:val="002C0D46"/>
    <w:rsid w:val="002C138D"/>
    <w:rsid w:val="002C1F4F"/>
    <w:rsid w:val="002C21A0"/>
    <w:rsid w:val="002C3203"/>
    <w:rsid w:val="002C32BA"/>
    <w:rsid w:val="002C3F5A"/>
    <w:rsid w:val="002C4440"/>
    <w:rsid w:val="002C48B2"/>
    <w:rsid w:val="002C4AF5"/>
    <w:rsid w:val="002C4D11"/>
    <w:rsid w:val="002C7C88"/>
    <w:rsid w:val="002D0530"/>
    <w:rsid w:val="002D0692"/>
    <w:rsid w:val="002D133F"/>
    <w:rsid w:val="002D186E"/>
    <w:rsid w:val="002D1C32"/>
    <w:rsid w:val="002D2858"/>
    <w:rsid w:val="002D314F"/>
    <w:rsid w:val="002D403C"/>
    <w:rsid w:val="002D4286"/>
    <w:rsid w:val="002D42F0"/>
    <w:rsid w:val="002D472A"/>
    <w:rsid w:val="002D4A9B"/>
    <w:rsid w:val="002D4FA6"/>
    <w:rsid w:val="002D5B5F"/>
    <w:rsid w:val="002D70D6"/>
    <w:rsid w:val="002D757B"/>
    <w:rsid w:val="002D77B5"/>
    <w:rsid w:val="002D79BA"/>
    <w:rsid w:val="002E177F"/>
    <w:rsid w:val="002E23E6"/>
    <w:rsid w:val="002E3260"/>
    <w:rsid w:val="002E4443"/>
    <w:rsid w:val="002E47EF"/>
    <w:rsid w:val="002E5A55"/>
    <w:rsid w:val="002E5E46"/>
    <w:rsid w:val="002E60F5"/>
    <w:rsid w:val="002E6B50"/>
    <w:rsid w:val="002E6F09"/>
    <w:rsid w:val="002E73EF"/>
    <w:rsid w:val="002E73FF"/>
    <w:rsid w:val="002E7D2D"/>
    <w:rsid w:val="002F0180"/>
    <w:rsid w:val="002F067A"/>
    <w:rsid w:val="002F0953"/>
    <w:rsid w:val="002F128E"/>
    <w:rsid w:val="002F18BD"/>
    <w:rsid w:val="002F1B5F"/>
    <w:rsid w:val="002F2072"/>
    <w:rsid w:val="002F2D7F"/>
    <w:rsid w:val="002F2E4F"/>
    <w:rsid w:val="002F30C8"/>
    <w:rsid w:val="002F365E"/>
    <w:rsid w:val="002F38F2"/>
    <w:rsid w:val="002F3DBF"/>
    <w:rsid w:val="002F4BD3"/>
    <w:rsid w:val="002F4F57"/>
    <w:rsid w:val="002F53E4"/>
    <w:rsid w:val="002F5660"/>
    <w:rsid w:val="002F62C4"/>
    <w:rsid w:val="002F6D55"/>
    <w:rsid w:val="002F7792"/>
    <w:rsid w:val="002F7D33"/>
    <w:rsid w:val="002F7FF8"/>
    <w:rsid w:val="00300028"/>
    <w:rsid w:val="00300803"/>
    <w:rsid w:val="003023AB"/>
    <w:rsid w:val="00303282"/>
    <w:rsid w:val="00303338"/>
    <w:rsid w:val="003037B1"/>
    <w:rsid w:val="003038C1"/>
    <w:rsid w:val="0030456C"/>
    <w:rsid w:val="003045C7"/>
    <w:rsid w:val="00304736"/>
    <w:rsid w:val="00304E49"/>
    <w:rsid w:val="003051C8"/>
    <w:rsid w:val="00305779"/>
    <w:rsid w:val="003063CF"/>
    <w:rsid w:val="003074A9"/>
    <w:rsid w:val="003106EA"/>
    <w:rsid w:val="003107B9"/>
    <w:rsid w:val="00310833"/>
    <w:rsid w:val="00310943"/>
    <w:rsid w:val="00310CC1"/>
    <w:rsid w:val="003111E3"/>
    <w:rsid w:val="003113C3"/>
    <w:rsid w:val="0031213E"/>
    <w:rsid w:val="00313201"/>
    <w:rsid w:val="0031368B"/>
    <w:rsid w:val="00313821"/>
    <w:rsid w:val="00313C17"/>
    <w:rsid w:val="0031422A"/>
    <w:rsid w:val="00315EFA"/>
    <w:rsid w:val="00315F73"/>
    <w:rsid w:val="0031604F"/>
    <w:rsid w:val="00316FD7"/>
    <w:rsid w:val="0031739C"/>
    <w:rsid w:val="00320A4E"/>
    <w:rsid w:val="00322BDF"/>
    <w:rsid w:val="003233A2"/>
    <w:rsid w:val="003233F7"/>
    <w:rsid w:val="00323467"/>
    <w:rsid w:val="003239E9"/>
    <w:rsid w:val="00324677"/>
    <w:rsid w:val="003249FF"/>
    <w:rsid w:val="00325304"/>
    <w:rsid w:val="00325582"/>
    <w:rsid w:val="00325E17"/>
    <w:rsid w:val="00326836"/>
    <w:rsid w:val="00327811"/>
    <w:rsid w:val="00327E40"/>
    <w:rsid w:val="0033084B"/>
    <w:rsid w:val="0033193D"/>
    <w:rsid w:val="00331C8C"/>
    <w:rsid w:val="00331F44"/>
    <w:rsid w:val="00332621"/>
    <w:rsid w:val="003326E3"/>
    <w:rsid w:val="00333502"/>
    <w:rsid w:val="00333AAE"/>
    <w:rsid w:val="0033446F"/>
    <w:rsid w:val="00334EBC"/>
    <w:rsid w:val="003364B1"/>
    <w:rsid w:val="003365D9"/>
    <w:rsid w:val="00337609"/>
    <w:rsid w:val="003376A9"/>
    <w:rsid w:val="00337EC7"/>
    <w:rsid w:val="00340493"/>
    <w:rsid w:val="00340707"/>
    <w:rsid w:val="00340C66"/>
    <w:rsid w:val="00340EFB"/>
    <w:rsid w:val="00341131"/>
    <w:rsid w:val="00341326"/>
    <w:rsid w:val="003420CD"/>
    <w:rsid w:val="00342A6C"/>
    <w:rsid w:val="00342CFC"/>
    <w:rsid w:val="00343C7D"/>
    <w:rsid w:val="00343CE9"/>
    <w:rsid w:val="00344087"/>
    <w:rsid w:val="0034517A"/>
    <w:rsid w:val="00345201"/>
    <w:rsid w:val="0034548D"/>
    <w:rsid w:val="00346354"/>
    <w:rsid w:val="00346721"/>
    <w:rsid w:val="003467B9"/>
    <w:rsid w:val="003468CF"/>
    <w:rsid w:val="00346AAE"/>
    <w:rsid w:val="00346D7A"/>
    <w:rsid w:val="00347CF8"/>
    <w:rsid w:val="00347DE6"/>
    <w:rsid w:val="00350112"/>
    <w:rsid w:val="0035016E"/>
    <w:rsid w:val="003508BD"/>
    <w:rsid w:val="00350A57"/>
    <w:rsid w:val="00351974"/>
    <w:rsid w:val="00351C11"/>
    <w:rsid w:val="00352391"/>
    <w:rsid w:val="00355BFC"/>
    <w:rsid w:val="00355C69"/>
    <w:rsid w:val="00355E18"/>
    <w:rsid w:val="0035699C"/>
    <w:rsid w:val="003573E1"/>
    <w:rsid w:val="003577BC"/>
    <w:rsid w:val="00357FA5"/>
    <w:rsid w:val="00360363"/>
    <w:rsid w:val="00360622"/>
    <w:rsid w:val="003606D2"/>
    <w:rsid w:val="003608E2"/>
    <w:rsid w:val="00361461"/>
    <w:rsid w:val="003615AA"/>
    <w:rsid w:val="0036177E"/>
    <w:rsid w:val="00361B6D"/>
    <w:rsid w:val="003629C2"/>
    <w:rsid w:val="00362C39"/>
    <w:rsid w:val="00362E96"/>
    <w:rsid w:val="003634B2"/>
    <w:rsid w:val="00363698"/>
    <w:rsid w:val="00363E11"/>
    <w:rsid w:val="00364470"/>
    <w:rsid w:val="00364666"/>
    <w:rsid w:val="00364B05"/>
    <w:rsid w:val="00364D9D"/>
    <w:rsid w:val="00366F5D"/>
    <w:rsid w:val="00367109"/>
    <w:rsid w:val="0036732E"/>
    <w:rsid w:val="0037066C"/>
    <w:rsid w:val="003707EF"/>
    <w:rsid w:val="003710D3"/>
    <w:rsid w:val="003710ED"/>
    <w:rsid w:val="003724CF"/>
    <w:rsid w:val="00372547"/>
    <w:rsid w:val="00372A0C"/>
    <w:rsid w:val="00372F6D"/>
    <w:rsid w:val="003735C1"/>
    <w:rsid w:val="003736A1"/>
    <w:rsid w:val="003738D6"/>
    <w:rsid w:val="00374E84"/>
    <w:rsid w:val="00374FED"/>
    <w:rsid w:val="0037690C"/>
    <w:rsid w:val="00376F02"/>
    <w:rsid w:val="00377E2F"/>
    <w:rsid w:val="00380678"/>
    <w:rsid w:val="00381B25"/>
    <w:rsid w:val="00382235"/>
    <w:rsid w:val="00382451"/>
    <w:rsid w:val="00382475"/>
    <w:rsid w:val="00382FEC"/>
    <w:rsid w:val="00383C78"/>
    <w:rsid w:val="003842D4"/>
    <w:rsid w:val="00384D08"/>
    <w:rsid w:val="00385561"/>
    <w:rsid w:val="003860A9"/>
    <w:rsid w:val="003867B0"/>
    <w:rsid w:val="00386A73"/>
    <w:rsid w:val="00386E12"/>
    <w:rsid w:val="00386E6C"/>
    <w:rsid w:val="00387754"/>
    <w:rsid w:val="0039005D"/>
    <w:rsid w:val="003911FC"/>
    <w:rsid w:val="003919DA"/>
    <w:rsid w:val="00392A1F"/>
    <w:rsid w:val="00392D33"/>
    <w:rsid w:val="00392E88"/>
    <w:rsid w:val="00393932"/>
    <w:rsid w:val="003946E5"/>
    <w:rsid w:val="00394E95"/>
    <w:rsid w:val="00395450"/>
    <w:rsid w:val="003954CD"/>
    <w:rsid w:val="00395890"/>
    <w:rsid w:val="00395CC6"/>
    <w:rsid w:val="00395F0F"/>
    <w:rsid w:val="0039642E"/>
    <w:rsid w:val="00396DD6"/>
    <w:rsid w:val="00396DE2"/>
    <w:rsid w:val="003A0071"/>
    <w:rsid w:val="003A0166"/>
    <w:rsid w:val="003A06BE"/>
    <w:rsid w:val="003A07D8"/>
    <w:rsid w:val="003A0954"/>
    <w:rsid w:val="003A0B22"/>
    <w:rsid w:val="003A1232"/>
    <w:rsid w:val="003A14AF"/>
    <w:rsid w:val="003A19B8"/>
    <w:rsid w:val="003A1BBD"/>
    <w:rsid w:val="003A1E6F"/>
    <w:rsid w:val="003A31A8"/>
    <w:rsid w:val="003A3C06"/>
    <w:rsid w:val="003A3D30"/>
    <w:rsid w:val="003A4215"/>
    <w:rsid w:val="003A46EA"/>
    <w:rsid w:val="003A537A"/>
    <w:rsid w:val="003A547D"/>
    <w:rsid w:val="003A5D7B"/>
    <w:rsid w:val="003A6DE7"/>
    <w:rsid w:val="003A7140"/>
    <w:rsid w:val="003A716B"/>
    <w:rsid w:val="003A7418"/>
    <w:rsid w:val="003A74A5"/>
    <w:rsid w:val="003A7508"/>
    <w:rsid w:val="003B05F9"/>
    <w:rsid w:val="003B0840"/>
    <w:rsid w:val="003B085D"/>
    <w:rsid w:val="003B0A48"/>
    <w:rsid w:val="003B0EA0"/>
    <w:rsid w:val="003B0FCE"/>
    <w:rsid w:val="003B10FB"/>
    <w:rsid w:val="003B1533"/>
    <w:rsid w:val="003B1750"/>
    <w:rsid w:val="003B1898"/>
    <w:rsid w:val="003B19D8"/>
    <w:rsid w:val="003B23D2"/>
    <w:rsid w:val="003B34EE"/>
    <w:rsid w:val="003B352F"/>
    <w:rsid w:val="003B3CB2"/>
    <w:rsid w:val="003B3E19"/>
    <w:rsid w:val="003B4182"/>
    <w:rsid w:val="003B46FD"/>
    <w:rsid w:val="003B50C6"/>
    <w:rsid w:val="003B52B6"/>
    <w:rsid w:val="003B543A"/>
    <w:rsid w:val="003B5499"/>
    <w:rsid w:val="003B5847"/>
    <w:rsid w:val="003B5B74"/>
    <w:rsid w:val="003B69D4"/>
    <w:rsid w:val="003C01F6"/>
    <w:rsid w:val="003C1AD1"/>
    <w:rsid w:val="003C1CB2"/>
    <w:rsid w:val="003C326D"/>
    <w:rsid w:val="003C371C"/>
    <w:rsid w:val="003C430C"/>
    <w:rsid w:val="003C6C36"/>
    <w:rsid w:val="003C6C97"/>
    <w:rsid w:val="003C704E"/>
    <w:rsid w:val="003C725A"/>
    <w:rsid w:val="003C7928"/>
    <w:rsid w:val="003D0E8E"/>
    <w:rsid w:val="003D1F78"/>
    <w:rsid w:val="003D23CB"/>
    <w:rsid w:val="003D2498"/>
    <w:rsid w:val="003D39E5"/>
    <w:rsid w:val="003D3CA5"/>
    <w:rsid w:val="003D4529"/>
    <w:rsid w:val="003D4676"/>
    <w:rsid w:val="003D4E7E"/>
    <w:rsid w:val="003D56AC"/>
    <w:rsid w:val="003D5CFA"/>
    <w:rsid w:val="003D7AD6"/>
    <w:rsid w:val="003E021C"/>
    <w:rsid w:val="003E0631"/>
    <w:rsid w:val="003E0C30"/>
    <w:rsid w:val="003E2112"/>
    <w:rsid w:val="003E2306"/>
    <w:rsid w:val="003E2622"/>
    <w:rsid w:val="003E2A5F"/>
    <w:rsid w:val="003E38A5"/>
    <w:rsid w:val="003E3B3A"/>
    <w:rsid w:val="003E49C8"/>
    <w:rsid w:val="003E4CE8"/>
    <w:rsid w:val="003E4EBD"/>
    <w:rsid w:val="003E560A"/>
    <w:rsid w:val="003E5D46"/>
    <w:rsid w:val="003E70B4"/>
    <w:rsid w:val="003E729D"/>
    <w:rsid w:val="003E7B02"/>
    <w:rsid w:val="003E7FDE"/>
    <w:rsid w:val="003F023E"/>
    <w:rsid w:val="003F0E15"/>
    <w:rsid w:val="003F123F"/>
    <w:rsid w:val="003F140E"/>
    <w:rsid w:val="003F1756"/>
    <w:rsid w:val="003F1EB9"/>
    <w:rsid w:val="003F251D"/>
    <w:rsid w:val="003F25F9"/>
    <w:rsid w:val="003F341F"/>
    <w:rsid w:val="003F4D47"/>
    <w:rsid w:val="003F54E0"/>
    <w:rsid w:val="003F6359"/>
    <w:rsid w:val="003F7B75"/>
    <w:rsid w:val="00400796"/>
    <w:rsid w:val="00400A58"/>
    <w:rsid w:val="004012F9"/>
    <w:rsid w:val="004014A9"/>
    <w:rsid w:val="00401565"/>
    <w:rsid w:val="00401659"/>
    <w:rsid w:val="004022DB"/>
    <w:rsid w:val="00403577"/>
    <w:rsid w:val="004041E2"/>
    <w:rsid w:val="00404464"/>
    <w:rsid w:val="004046E2"/>
    <w:rsid w:val="0040492B"/>
    <w:rsid w:val="00404EDA"/>
    <w:rsid w:val="00404F6F"/>
    <w:rsid w:val="00405A5C"/>
    <w:rsid w:val="00405B2B"/>
    <w:rsid w:val="00405ED1"/>
    <w:rsid w:val="00406824"/>
    <w:rsid w:val="00406DA0"/>
    <w:rsid w:val="0040742E"/>
    <w:rsid w:val="00407852"/>
    <w:rsid w:val="0040793E"/>
    <w:rsid w:val="004111E9"/>
    <w:rsid w:val="00411546"/>
    <w:rsid w:val="00411954"/>
    <w:rsid w:val="004119BE"/>
    <w:rsid w:val="00411A76"/>
    <w:rsid w:val="00411D14"/>
    <w:rsid w:val="00412FA3"/>
    <w:rsid w:val="004131D5"/>
    <w:rsid w:val="00413665"/>
    <w:rsid w:val="00413A2D"/>
    <w:rsid w:val="00413EDE"/>
    <w:rsid w:val="00415385"/>
    <w:rsid w:val="004156AE"/>
    <w:rsid w:val="00415E92"/>
    <w:rsid w:val="00416040"/>
    <w:rsid w:val="00416477"/>
    <w:rsid w:val="00416ABF"/>
    <w:rsid w:val="00416C30"/>
    <w:rsid w:val="00417195"/>
    <w:rsid w:val="00417CA2"/>
    <w:rsid w:val="00420784"/>
    <w:rsid w:val="004209CF"/>
    <w:rsid w:val="00420D9B"/>
    <w:rsid w:val="00421039"/>
    <w:rsid w:val="00421495"/>
    <w:rsid w:val="004216F9"/>
    <w:rsid w:val="00421DB8"/>
    <w:rsid w:val="0042219D"/>
    <w:rsid w:val="0042230C"/>
    <w:rsid w:val="00424028"/>
    <w:rsid w:val="004240A4"/>
    <w:rsid w:val="004244CD"/>
    <w:rsid w:val="00424508"/>
    <w:rsid w:val="00424A9F"/>
    <w:rsid w:val="00424D3D"/>
    <w:rsid w:val="00425E7D"/>
    <w:rsid w:val="004268B7"/>
    <w:rsid w:val="00426F1C"/>
    <w:rsid w:val="00427230"/>
    <w:rsid w:val="0043112D"/>
    <w:rsid w:val="0043150C"/>
    <w:rsid w:val="0043163D"/>
    <w:rsid w:val="00432257"/>
    <w:rsid w:val="00432809"/>
    <w:rsid w:val="00432DBD"/>
    <w:rsid w:val="00433BA0"/>
    <w:rsid w:val="00434166"/>
    <w:rsid w:val="004349E2"/>
    <w:rsid w:val="00434BDC"/>
    <w:rsid w:val="00434FB5"/>
    <w:rsid w:val="00435078"/>
    <w:rsid w:val="00435DD2"/>
    <w:rsid w:val="00436311"/>
    <w:rsid w:val="0043703A"/>
    <w:rsid w:val="00440B9B"/>
    <w:rsid w:val="00440E1B"/>
    <w:rsid w:val="0044137A"/>
    <w:rsid w:val="0044137E"/>
    <w:rsid w:val="00441F17"/>
    <w:rsid w:val="00443525"/>
    <w:rsid w:val="00443533"/>
    <w:rsid w:val="00443938"/>
    <w:rsid w:val="00443FAD"/>
    <w:rsid w:val="00445A0F"/>
    <w:rsid w:val="004462DE"/>
    <w:rsid w:val="00446634"/>
    <w:rsid w:val="0044676B"/>
    <w:rsid w:val="00446AF8"/>
    <w:rsid w:val="00447099"/>
    <w:rsid w:val="0044776B"/>
    <w:rsid w:val="004477C2"/>
    <w:rsid w:val="00447D2C"/>
    <w:rsid w:val="00447F0A"/>
    <w:rsid w:val="0045028A"/>
    <w:rsid w:val="004504AC"/>
    <w:rsid w:val="004510AB"/>
    <w:rsid w:val="00451289"/>
    <w:rsid w:val="0045240F"/>
    <w:rsid w:val="00452BC2"/>
    <w:rsid w:val="004532B1"/>
    <w:rsid w:val="0045398F"/>
    <w:rsid w:val="00454363"/>
    <w:rsid w:val="0045492E"/>
    <w:rsid w:val="00454A75"/>
    <w:rsid w:val="00454ADE"/>
    <w:rsid w:val="00454D5C"/>
    <w:rsid w:val="0045530E"/>
    <w:rsid w:val="004555F1"/>
    <w:rsid w:val="00455DD0"/>
    <w:rsid w:val="004562D0"/>
    <w:rsid w:val="00456CC8"/>
    <w:rsid w:val="004572D1"/>
    <w:rsid w:val="004578EB"/>
    <w:rsid w:val="004578FC"/>
    <w:rsid w:val="00457956"/>
    <w:rsid w:val="00460B7C"/>
    <w:rsid w:val="004613FE"/>
    <w:rsid w:val="0046221E"/>
    <w:rsid w:val="00462300"/>
    <w:rsid w:val="00462441"/>
    <w:rsid w:val="0046267E"/>
    <w:rsid w:val="00463858"/>
    <w:rsid w:val="00463ED9"/>
    <w:rsid w:val="0046415B"/>
    <w:rsid w:val="00464BBA"/>
    <w:rsid w:val="00466BFD"/>
    <w:rsid w:val="00466EA3"/>
    <w:rsid w:val="00466F72"/>
    <w:rsid w:val="004672E3"/>
    <w:rsid w:val="0046753C"/>
    <w:rsid w:val="00467B07"/>
    <w:rsid w:val="00467E2F"/>
    <w:rsid w:val="00471331"/>
    <w:rsid w:val="00471928"/>
    <w:rsid w:val="00472777"/>
    <w:rsid w:val="00472BEC"/>
    <w:rsid w:val="004730F3"/>
    <w:rsid w:val="0047380B"/>
    <w:rsid w:val="00473C32"/>
    <w:rsid w:val="00474207"/>
    <w:rsid w:val="004745B1"/>
    <w:rsid w:val="00474BD0"/>
    <w:rsid w:val="00475375"/>
    <w:rsid w:val="0047587D"/>
    <w:rsid w:val="00476EB2"/>
    <w:rsid w:val="00477337"/>
    <w:rsid w:val="00477442"/>
    <w:rsid w:val="00477E6B"/>
    <w:rsid w:val="00477EBF"/>
    <w:rsid w:val="00480D5E"/>
    <w:rsid w:val="004812A5"/>
    <w:rsid w:val="00481F04"/>
    <w:rsid w:val="004825E6"/>
    <w:rsid w:val="004827F8"/>
    <w:rsid w:val="00482959"/>
    <w:rsid w:val="004835CF"/>
    <w:rsid w:val="00483B32"/>
    <w:rsid w:val="0048462E"/>
    <w:rsid w:val="00484937"/>
    <w:rsid w:val="00484B75"/>
    <w:rsid w:val="00484C86"/>
    <w:rsid w:val="004855C2"/>
    <w:rsid w:val="0048561D"/>
    <w:rsid w:val="00485C56"/>
    <w:rsid w:val="00486E48"/>
    <w:rsid w:val="0048721E"/>
    <w:rsid w:val="004875DA"/>
    <w:rsid w:val="00487F73"/>
    <w:rsid w:val="00490B42"/>
    <w:rsid w:val="00490DEF"/>
    <w:rsid w:val="00491033"/>
    <w:rsid w:val="0049128D"/>
    <w:rsid w:val="00492800"/>
    <w:rsid w:val="00492A6C"/>
    <w:rsid w:val="00492B0C"/>
    <w:rsid w:val="004932D0"/>
    <w:rsid w:val="0049449C"/>
    <w:rsid w:val="00494646"/>
    <w:rsid w:val="00494ED4"/>
    <w:rsid w:val="004950C7"/>
    <w:rsid w:val="004952C7"/>
    <w:rsid w:val="004953EC"/>
    <w:rsid w:val="0049625D"/>
    <w:rsid w:val="00496824"/>
    <w:rsid w:val="00496825"/>
    <w:rsid w:val="004979E6"/>
    <w:rsid w:val="004A032A"/>
    <w:rsid w:val="004A0364"/>
    <w:rsid w:val="004A08F6"/>
    <w:rsid w:val="004A13D8"/>
    <w:rsid w:val="004A1851"/>
    <w:rsid w:val="004A1CB6"/>
    <w:rsid w:val="004A27CD"/>
    <w:rsid w:val="004A3091"/>
    <w:rsid w:val="004A310C"/>
    <w:rsid w:val="004A3293"/>
    <w:rsid w:val="004A3347"/>
    <w:rsid w:val="004A35E3"/>
    <w:rsid w:val="004A4B4E"/>
    <w:rsid w:val="004A4D6F"/>
    <w:rsid w:val="004A4F35"/>
    <w:rsid w:val="004A5F6B"/>
    <w:rsid w:val="004A6229"/>
    <w:rsid w:val="004A6279"/>
    <w:rsid w:val="004A659D"/>
    <w:rsid w:val="004A67F7"/>
    <w:rsid w:val="004A70A6"/>
    <w:rsid w:val="004A70D9"/>
    <w:rsid w:val="004A77C7"/>
    <w:rsid w:val="004A7F98"/>
    <w:rsid w:val="004B012B"/>
    <w:rsid w:val="004B0683"/>
    <w:rsid w:val="004B11DE"/>
    <w:rsid w:val="004B1469"/>
    <w:rsid w:val="004B1584"/>
    <w:rsid w:val="004B28FA"/>
    <w:rsid w:val="004B2C09"/>
    <w:rsid w:val="004B2EC4"/>
    <w:rsid w:val="004B32D0"/>
    <w:rsid w:val="004B372D"/>
    <w:rsid w:val="004B4261"/>
    <w:rsid w:val="004B468F"/>
    <w:rsid w:val="004B4CE5"/>
    <w:rsid w:val="004B4DD2"/>
    <w:rsid w:val="004B504D"/>
    <w:rsid w:val="004B5450"/>
    <w:rsid w:val="004B6633"/>
    <w:rsid w:val="004B755F"/>
    <w:rsid w:val="004B76AE"/>
    <w:rsid w:val="004B7BE7"/>
    <w:rsid w:val="004C00FA"/>
    <w:rsid w:val="004C0603"/>
    <w:rsid w:val="004C077D"/>
    <w:rsid w:val="004C1D6C"/>
    <w:rsid w:val="004C2745"/>
    <w:rsid w:val="004C2A6B"/>
    <w:rsid w:val="004C2E66"/>
    <w:rsid w:val="004C35A7"/>
    <w:rsid w:val="004C36C1"/>
    <w:rsid w:val="004C3747"/>
    <w:rsid w:val="004C40AD"/>
    <w:rsid w:val="004C4432"/>
    <w:rsid w:val="004C46A6"/>
    <w:rsid w:val="004C4837"/>
    <w:rsid w:val="004C51F2"/>
    <w:rsid w:val="004C532E"/>
    <w:rsid w:val="004C5E32"/>
    <w:rsid w:val="004C616E"/>
    <w:rsid w:val="004C6AC6"/>
    <w:rsid w:val="004C6D62"/>
    <w:rsid w:val="004C71A9"/>
    <w:rsid w:val="004D03EB"/>
    <w:rsid w:val="004D06C5"/>
    <w:rsid w:val="004D0752"/>
    <w:rsid w:val="004D0A2C"/>
    <w:rsid w:val="004D0B0A"/>
    <w:rsid w:val="004D0B32"/>
    <w:rsid w:val="004D16F0"/>
    <w:rsid w:val="004D2EEC"/>
    <w:rsid w:val="004D3145"/>
    <w:rsid w:val="004D317A"/>
    <w:rsid w:val="004D3275"/>
    <w:rsid w:val="004D380B"/>
    <w:rsid w:val="004D496A"/>
    <w:rsid w:val="004D53DC"/>
    <w:rsid w:val="004D64E2"/>
    <w:rsid w:val="004D7E9C"/>
    <w:rsid w:val="004E07E1"/>
    <w:rsid w:val="004E0969"/>
    <w:rsid w:val="004E19E1"/>
    <w:rsid w:val="004E1E62"/>
    <w:rsid w:val="004E26CA"/>
    <w:rsid w:val="004E2975"/>
    <w:rsid w:val="004E29BE"/>
    <w:rsid w:val="004E2A69"/>
    <w:rsid w:val="004E31B6"/>
    <w:rsid w:val="004E33C7"/>
    <w:rsid w:val="004E3562"/>
    <w:rsid w:val="004E36F4"/>
    <w:rsid w:val="004E41F4"/>
    <w:rsid w:val="004E5362"/>
    <w:rsid w:val="004E54CD"/>
    <w:rsid w:val="004E5922"/>
    <w:rsid w:val="004E5C40"/>
    <w:rsid w:val="004E663E"/>
    <w:rsid w:val="004E66E1"/>
    <w:rsid w:val="004E6D18"/>
    <w:rsid w:val="004E7171"/>
    <w:rsid w:val="004E72D0"/>
    <w:rsid w:val="004E741C"/>
    <w:rsid w:val="004E7BB7"/>
    <w:rsid w:val="004E7D46"/>
    <w:rsid w:val="004F05DC"/>
    <w:rsid w:val="004F0F81"/>
    <w:rsid w:val="004F1B67"/>
    <w:rsid w:val="004F239E"/>
    <w:rsid w:val="004F2935"/>
    <w:rsid w:val="004F37BF"/>
    <w:rsid w:val="004F39E5"/>
    <w:rsid w:val="004F3DED"/>
    <w:rsid w:val="004F44A1"/>
    <w:rsid w:val="004F54B1"/>
    <w:rsid w:val="004F595C"/>
    <w:rsid w:val="004F61E5"/>
    <w:rsid w:val="004F6267"/>
    <w:rsid w:val="004F6398"/>
    <w:rsid w:val="004F6AEC"/>
    <w:rsid w:val="004F75EC"/>
    <w:rsid w:val="005002A3"/>
    <w:rsid w:val="00500EB6"/>
    <w:rsid w:val="00501E54"/>
    <w:rsid w:val="005028B6"/>
    <w:rsid w:val="00502E6C"/>
    <w:rsid w:val="00502F71"/>
    <w:rsid w:val="00503266"/>
    <w:rsid w:val="00503725"/>
    <w:rsid w:val="00503A76"/>
    <w:rsid w:val="00503E9E"/>
    <w:rsid w:val="00503EE0"/>
    <w:rsid w:val="005048E8"/>
    <w:rsid w:val="00504DDE"/>
    <w:rsid w:val="00505052"/>
    <w:rsid w:val="00505797"/>
    <w:rsid w:val="00505B08"/>
    <w:rsid w:val="00505EC0"/>
    <w:rsid w:val="00507378"/>
    <w:rsid w:val="005076E7"/>
    <w:rsid w:val="00507E7E"/>
    <w:rsid w:val="0051061C"/>
    <w:rsid w:val="005107EE"/>
    <w:rsid w:val="00510817"/>
    <w:rsid w:val="0051183F"/>
    <w:rsid w:val="00512500"/>
    <w:rsid w:val="005125F5"/>
    <w:rsid w:val="00512B2D"/>
    <w:rsid w:val="0051378C"/>
    <w:rsid w:val="005139CF"/>
    <w:rsid w:val="00513E27"/>
    <w:rsid w:val="00513FCE"/>
    <w:rsid w:val="00514012"/>
    <w:rsid w:val="005142BB"/>
    <w:rsid w:val="00514601"/>
    <w:rsid w:val="00514ED7"/>
    <w:rsid w:val="00515D76"/>
    <w:rsid w:val="00516DDB"/>
    <w:rsid w:val="005172C7"/>
    <w:rsid w:val="005176D7"/>
    <w:rsid w:val="00517834"/>
    <w:rsid w:val="00517BF6"/>
    <w:rsid w:val="00517DFA"/>
    <w:rsid w:val="00520AEF"/>
    <w:rsid w:val="00522FE2"/>
    <w:rsid w:val="005235D7"/>
    <w:rsid w:val="00524A25"/>
    <w:rsid w:val="00524AB1"/>
    <w:rsid w:val="00524F20"/>
    <w:rsid w:val="00525334"/>
    <w:rsid w:val="00525C8A"/>
    <w:rsid w:val="00525D06"/>
    <w:rsid w:val="00525FAA"/>
    <w:rsid w:val="00526392"/>
    <w:rsid w:val="00526CDB"/>
    <w:rsid w:val="005277C4"/>
    <w:rsid w:val="0052798E"/>
    <w:rsid w:val="00527B07"/>
    <w:rsid w:val="00527C87"/>
    <w:rsid w:val="0053040C"/>
    <w:rsid w:val="005307B2"/>
    <w:rsid w:val="00530805"/>
    <w:rsid w:val="00530A8D"/>
    <w:rsid w:val="00530D8E"/>
    <w:rsid w:val="00530E07"/>
    <w:rsid w:val="00531DA3"/>
    <w:rsid w:val="00531FB1"/>
    <w:rsid w:val="0053213D"/>
    <w:rsid w:val="00533313"/>
    <w:rsid w:val="00533BF9"/>
    <w:rsid w:val="0053428A"/>
    <w:rsid w:val="00535E1D"/>
    <w:rsid w:val="00536053"/>
    <w:rsid w:val="005369EF"/>
    <w:rsid w:val="00536CDB"/>
    <w:rsid w:val="00536F6A"/>
    <w:rsid w:val="00537040"/>
    <w:rsid w:val="005379F1"/>
    <w:rsid w:val="00540B08"/>
    <w:rsid w:val="00540B5C"/>
    <w:rsid w:val="00540C56"/>
    <w:rsid w:val="00541842"/>
    <w:rsid w:val="00541AD7"/>
    <w:rsid w:val="00541C77"/>
    <w:rsid w:val="00542004"/>
    <w:rsid w:val="0054348F"/>
    <w:rsid w:val="00543A72"/>
    <w:rsid w:val="00544236"/>
    <w:rsid w:val="00545AA3"/>
    <w:rsid w:val="00545E33"/>
    <w:rsid w:val="00546195"/>
    <w:rsid w:val="00546472"/>
    <w:rsid w:val="0054797C"/>
    <w:rsid w:val="00547A22"/>
    <w:rsid w:val="005507B6"/>
    <w:rsid w:val="0055117A"/>
    <w:rsid w:val="005520B8"/>
    <w:rsid w:val="00554508"/>
    <w:rsid w:val="00554EC5"/>
    <w:rsid w:val="0055592F"/>
    <w:rsid w:val="00556974"/>
    <w:rsid w:val="00556F18"/>
    <w:rsid w:val="00556F8F"/>
    <w:rsid w:val="00557318"/>
    <w:rsid w:val="00557517"/>
    <w:rsid w:val="00557971"/>
    <w:rsid w:val="0055799C"/>
    <w:rsid w:val="00557B61"/>
    <w:rsid w:val="005600DC"/>
    <w:rsid w:val="005604DD"/>
    <w:rsid w:val="00560C1C"/>
    <w:rsid w:val="00560DB0"/>
    <w:rsid w:val="005614A5"/>
    <w:rsid w:val="00561F20"/>
    <w:rsid w:val="005626D7"/>
    <w:rsid w:val="00562E44"/>
    <w:rsid w:val="005634F3"/>
    <w:rsid w:val="005641E9"/>
    <w:rsid w:val="00564EA5"/>
    <w:rsid w:val="00565A71"/>
    <w:rsid w:val="00565F83"/>
    <w:rsid w:val="00566321"/>
    <w:rsid w:val="005664B2"/>
    <w:rsid w:val="00566904"/>
    <w:rsid w:val="0056698C"/>
    <w:rsid w:val="0056734D"/>
    <w:rsid w:val="0057006F"/>
    <w:rsid w:val="00571A81"/>
    <w:rsid w:val="00572DF2"/>
    <w:rsid w:val="005730BE"/>
    <w:rsid w:val="00573444"/>
    <w:rsid w:val="00573742"/>
    <w:rsid w:val="00573D9C"/>
    <w:rsid w:val="0057418C"/>
    <w:rsid w:val="00574284"/>
    <w:rsid w:val="0057497E"/>
    <w:rsid w:val="00574C32"/>
    <w:rsid w:val="00576F62"/>
    <w:rsid w:val="0057714E"/>
    <w:rsid w:val="00577A8C"/>
    <w:rsid w:val="00577CFE"/>
    <w:rsid w:val="00580C84"/>
    <w:rsid w:val="00580CF1"/>
    <w:rsid w:val="00581263"/>
    <w:rsid w:val="00582107"/>
    <w:rsid w:val="005821D4"/>
    <w:rsid w:val="005827A4"/>
    <w:rsid w:val="005828BB"/>
    <w:rsid w:val="005828F5"/>
    <w:rsid w:val="00582D89"/>
    <w:rsid w:val="00583AEE"/>
    <w:rsid w:val="00583D22"/>
    <w:rsid w:val="00584E2F"/>
    <w:rsid w:val="0058507C"/>
    <w:rsid w:val="00585328"/>
    <w:rsid w:val="005854D4"/>
    <w:rsid w:val="005859DF"/>
    <w:rsid w:val="005862BC"/>
    <w:rsid w:val="005862E1"/>
    <w:rsid w:val="005903B6"/>
    <w:rsid w:val="00590A47"/>
    <w:rsid w:val="00592B2B"/>
    <w:rsid w:val="00592D04"/>
    <w:rsid w:val="00593A68"/>
    <w:rsid w:val="00593DF4"/>
    <w:rsid w:val="00593E64"/>
    <w:rsid w:val="00594233"/>
    <w:rsid w:val="00594413"/>
    <w:rsid w:val="0059441D"/>
    <w:rsid w:val="0059491A"/>
    <w:rsid w:val="005955F4"/>
    <w:rsid w:val="005960A8"/>
    <w:rsid w:val="00596112"/>
    <w:rsid w:val="005965D7"/>
    <w:rsid w:val="0059665F"/>
    <w:rsid w:val="005971C7"/>
    <w:rsid w:val="00597F80"/>
    <w:rsid w:val="005A0045"/>
    <w:rsid w:val="005A0EF5"/>
    <w:rsid w:val="005A1AEA"/>
    <w:rsid w:val="005A1B56"/>
    <w:rsid w:val="005A1B9A"/>
    <w:rsid w:val="005A1DAB"/>
    <w:rsid w:val="005A3148"/>
    <w:rsid w:val="005A380C"/>
    <w:rsid w:val="005A3DF8"/>
    <w:rsid w:val="005A3EB4"/>
    <w:rsid w:val="005A44C8"/>
    <w:rsid w:val="005A682A"/>
    <w:rsid w:val="005A69D1"/>
    <w:rsid w:val="005A75C5"/>
    <w:rsid w:val="005A7B94"/>
    <w:rsid w:val="005A7D7B"/>
    <w:rsid w:val="005A7E29"/>
    <w:rsid w:val="005A7E34"/>
    <w:rsid w:val="005B091C"/>
    <w:rsid w:val="005B0DA7"/>
    <w:rsid w:val="005B0DAC"/>
    <w:rsid w:val="005B1014"/>
    <w:rsid w:val="005B11BC"/>
    <w:rsid w:val="005B1F9C"/>
    <w:rsid w:val="005B2090"/>
    <w:rsid w:val="005B21A6"/>
    <w:rsid w:val="005B27C7"/>
    <w:rsid w:val="005B2829"/>
    <w:rsid w:val="005B2B89"/>
    <w:rsid w:val="005B2CFD"/>
    <w:rsid w:val="005B4DCD"/>
    <w:rsid w:val="005B4E22"/>
    <w:rsid w:val="005B5BA8"/>
    <w:rsid w:val="005B5E6A"/>
    <w:rsid w:val="005B5ED4"/>
    <w:rsid w:val="005B5F54"/>
    <w:rsid w:val="005B61E6"/>
    <w:rsid w:val="005B69D3"/>
    <w:rsid w:val="005B6BA1"/>
    <w:rsid w:val="005B7E74"/>
    <w:rsid w:val="005C00EB"/>
    <w:rsid w:val="005C0AA8"/>
    <w:rsid w:val="005C1D66"/>
    <w:rsid w:val="005C2848"/>
    <w:rsid w:val="005C333F"/>
    <w:rsid w:val="005C38C7"/>
    <w:rsid w:val="005C3A30"/>
    <w:rsid w:val="005C426F"/>
    <w:rsid w:val="005C46A3"/>
    <w:rsid w:val="005C4ADE"/>
    <w:rsid w:val="005C501F"/>
    <w:rsid w:val="005C55C3"/>
    <w:rsid w:val="005C5B1E"/>
    <w:rsid w:val="005C5BF5"/>
    <w:rsid w:val="005C6BF1"/>
    <w:rsid w:val="005C6D38"/>
    <w:rsid w:val="005C7159"/>
    <w:rsid w:val="005C7717"/>
    <w:rsid w:val="005C7EAD"/>
    <w:rsid w:val="005C7FD4"/>
    <w:rsid w:val="005D031C"/>
    <w:rsid w:val="005D0695"/>
    <w:rsid w:val="005D1F82"/>
    <w:rsid w:val="005D2A5B"/>
    <w:rsid w:val="005D2BDA"/>
    <w:rsid w:val="005D32A8"/>
    <w:rsid w:val="005D3E03"/>
    <w:rsid w:val="005D415D"/>
    <w:rsid w:val="005D4766"/>
    <w:rsid w:val="005D4A73"/>
    <w:rsid w:val="005D4CA2"/>
    <w:rsid w:val="005D5F49"/>
    <w:rsid w:val="005D602F"/>
    <w:rsid w:val="005D65AA"/>
    <w:rsid w:val="005D692C"/>
    <w:rsid w:val="005D6C92"/>
    <w:rsid w:val="005D70AB"/>
    <w:rsid w:val="005D72EC"/>
    <w:rsid w:val="005D77A4"/>
    <w:rsid w:val="005D7E7F"/>
    <w:rsid w:val="005E077D"/>
    <w:rsid w:val="005E11F8"/>
    <w:rsid w:val="005E1933"/>
    <w:rsid w:val="005E1C1C"/>
    <w:rsid w:val="005E1C4B"/>
    <w:rsid w:val="005E1D8C"/>
    <w:rsid w:val="005E1FC4"/>
    <w:rsid w:val="005E23F9"/>
    <w:rsid w:val="005E29D0"/>
    <w:rsid w:val="005E39D2"/>
    <w:rsid w:val="005E3A15"/>
    <w:rsid w:val="005E3A56"/>
    <w:rsid w:val="005E4138"/>
    <w:rsid w:val="005E41FC"/>
    <w:rsid w:val="005E548F"/>
    <w:rsid w:val="005E6024"/>
    <w:rsid w:val="005E6DF6"/>
    <w:rsid w:val="005E70E4"/>
    <w:rsid w:val="005E7303"/>
    <w:rsid w:val="005E7DDE"/>
    <w:rsid w:val="005F0221"/>
    <w:rsid w:val="005F09FA"/>
    <w:rsid w:val="005F163F"/>
    <w:rsid w:val="005F1B1C"/>
    <w:rsid w:val="005F2636"/>
    <w:rsid w:val="005F2A52"/>
    <w:rsid w:val="005F2C45"/>
    <w:rsid w:val="005F39A4"/>
    <w:rsid w:val="005F3A41"/>
    <w:rsid w:val="005F4153"/>
    <w:rsid w:val="005F4C8E"/>
    <w:rsid w:val="005F4D5C"/>
    <w:rsid w:val="005F51E8"/>
    <w:rsid w:val="005F522D"/>
    <w:rsid w:val="005F5242"/>
    <w:rsid w:val="005F5E5A"/>
    <w:rsid w:val="005F5F0B"/>
    <w:rsid w:val="005F65E5"/>
    <w:rsid w:val="005F675B"/>
    <w:rsid w:val="005F6902"/>
    <w:rsid w:val="005F6CF8"/>
    <w:rsid w:val="005F6E65"/>
    <w:rsid w:val="005F7EDC"/>
    <w:rsid w:val="0060062A"/>
    <w:rsid w:val="006012CC"/>
    <w:rsid w:val="00601AE5"/>
    <w:rsid w:val="00602162"/>
    <w:rsid w:val="00602A25"/>
    <w:rsid w:val="00604FFC"/>
    <w:rsid w:val="0060562B"/>
    <w:rsid w:val="00605923"/>
    <w:rsid w:val="00605C18"/>
    <w:rsid w:val="00605DCA"/>
    <w:rsid w:val="00606AF3"/>
    <w:rsid w:val="00606BB4"/>
    <w:rsid w:val="00606E6C"/>
    <w:rsid w:val="006071DB"/>
    <w:rsid w:val="00610711"/>
    <w:rsid w:val="00611BB1"/>
    <w:rsid w:val="006120AE"/>
    <w:rsid w:val="00612FCA"/>
    <w:rsid w:val="00613898"/>
    <w:rsid w:val="00614EFB"/>
    <w:rsid w:val="00615361"/>
    <w:rsid w:val="006154A3"/>
    <w:rsid w:val="00615653"/>
    <w:rsid w:val="0061626A"/>
    <w:rsid w:val="00616297"/>
    <w:rsid w:val="00616360"/>
    <w:rsid w:val="0061691F"/>
    <w:rsid w:val="00617064"/>
    <w:rsid w:val="006179E1"/>
    <w:rsid w:val="00617B68"/>
    <w:rsid w:val="006201A9"/>
    <w:rsid w:val="006203D6"/>
    <w:rsid w:val="00621DF3"/>
    <w:rsid w:val="00621EE4"/>
    <w:rsid w:val="00622164"/>
    <w:rsid w:val="0062298E"/>
    <w:rsid w:val="00622AA4"/>
    <w:rsid w:val="00622F32"/>
    <w:rsid w:val="006230A2"/>
    <w:rsid w:val="00623483"/>
    <w:rsid w:val="00624159"/>
    <w:rsid w:val="0062431A"/>
    <w:rsid w:val="006243BD"/>
    <w:rsid w:val="00624748"/>
    <w:rsid w:val="00625E4D"/>
    <w:rsid w:val="00626053"/>
    <w:rsid w:val="006260A0"/>
    <w:rsid w:val="00626C3D"/>
    <w:rsid w:val="006308DF"/>
    <w:rsid w:val="00630B10"/>
    <w:rsid w:val="00631AB4"/>
    <w:rsid w:val="00631D90"/>
    <w:rsid w:val="00631F08"/>
    <w:rsid w:val="00632587"/>
    <w:rsid w:val="00632A53"/>
    <w:rsid w:val="0063333B"/>
    <w:rsid w:val="0063428F"/>
    <w:rsid w:val="0063442E"/>
    <w:rsid w:val="00634CF0"/>
    <w:rsid w:val="00635CFE"/>
    <w:rsid w:val="00636BBD"/>
    <w:rsid w:val="00637267"/>
    <w:rsid w:val="00637A3D"/>
    <w:rsid w:val="00640A49"/>
    <w:rsid w:val="00640EF6"/>
    <w:rsid w:val="00641A82"/>
    <w:rsid w:val="006424B8"/>
    <w:rsid w:val="0064303F"/>
    <w:rsid w:val="006451BE"/>
    <w:rsid w:val="006466AA"/>
    <w:rsid w:val="00646A7F"/>
    <w:rsid w:val="0064730F"/>
    <w:rsid w:val="00647B49"/>
    <w:rsid w:val="00647FD4"/>
    <w:rsid w:val="00651148"/>
    <w:rsid w:val="006524EA"/>
    <w:rsid w:val="00652BF8"/>
    <w:rsid w:val="00653E9A"/>
    <w:rsid w:val="00654961"/>
    <w:rsid w:val="006549D4"/>
    <w:rsid w:val="00654CBD"/>
    <w:rsid w:val="00654DAF"/>
    <w:rsid w:val="00654F93"/>
    <w:rsid w:val="00655005"/>
    <w:rsid w:val="006551D8"/>
    <w:rsid w:val="006569D5"/>
    <w:rsid w:val="006575C8"/>
    <w:rsid w:val="006575D7"/>
    <w:rsid w:val="006602BB"/>
    <w:rsid w:val="006611E3"/>
    <w:rsid w:val="006612D9"/>
    <w:rsid w:val="00661C22"/>
    <w:rsid w:val="0066223B"/>
    <w:rsid w:val="00663E1D"/>
    <w:rsid w:val="0066452D"/>
    <w:rsid w:val="00664732"/>
    <w:rsid w:val="006647F3"/>
    <w:rsid w:val="00664C43"/>
    <w:rsid w:val="00664C8B"/>
    <w:rsid w:val="00665492"/>
    <w:rsid w:val="00665C6E"/>
    <w:rsid w:val="00665F1E"/>
    <w:rsid w:val="00666CA3"/>
    <w:rsid w:val="006671CB"/>
    <w:rsid w:val="00670030"/>
    <w:rsid w:val="00670481"/>
    <w:rsid w:val="00670EC6"/>
    <w:rsid w:val="00670FB6"/>
    <w:rsid w:val="00671200"/>
    <w:rsid w:val="0067131A"/>
    <w:rsid w:val="00671471"/>
    <w:rsid w:val="00672385"/>
    <w:rsid w:val="0067251C"/>
    <w:rsid w:val="00672BC7"/>
    <w:rsid w:val="00673694"/>
    <w:rsid w:val="00673F32"/>
    <w:rsid w:val="006751E3"/>
    <w:rsid w:val="006756BD"/>
    <w:rsid w:val="00675AB7"/>
    <w:rsid w:val="006761DC"/>
    <w:rsid w:val="00676565"/>
    <w:rsid w:val="00676611"/>
    <w:rsid w:val="00676905"/>
    <w:rsid w:val="006773AE"/>
    <w:rsid w:val="0068059F"/>
    <w:rsid w:val="00680CF9"/>
    <w:rsid w:val="006810BD"/>
    <w:rsid w:val="0068125A"/>
    <w:rsid w:val="00681BDF"/>
    <w:rsid w:val="00682D62"/>
    <w:rsid w:val="006830A3"/>
    <w:rsid w:val="00683689"/>
    <w:rsid w:val="006841F7"/>
    <w:rsid w:val="006855E2"/>
    <w:rsid w:val="00685707"/>
    <w:rsid w:val="00685D41"/>
    <w:rsid w:val="00687356"/>
    <w:rsid w:val="00687BD5"/>
    <w:rsid w:val="00687EB3"/>
    <w:rsid w:val="00690B57"/>
    <w:rsid w:val="00690FAD"/>
    <w:rsid w:val="006913F7"/>
    <w:rsid w:val="00691970"/>
    <w:rsid w:val="00691D54"/>
    <w:rsid w:val="0069232E"/>
    <w:rsid w:val="0069245A"/>
    <w:rsid w:val="00693142"/>
    <w:rsid w:val="00693D1B"/>
    <w:rsid w:val="006946B0"/>
    <w:rsid w:val="0069473E"/>
    <w:rsid w:val="00694DE4"/>
    <w:rsid w:val="00694E4F"/>
    <w:rsid w:val="0069760A"/>
    <w:rsid w:val="00697E6B"/>
    <w:rsid w:val="00697FF8"/>
    <w:rsid w:val="006A012E"/>
    <w:rsid w:val="006A0174"/>
    <w:rsid w:val="006A1552"/>
    <w:rsid w:val="006A1F6D"/>
    <w:rsid w:val="006A25C9"/>
    <w:rsid w:val="006A27CE"/>
    <w:rsid w:val="006A2A13"/>
    <w:rsid w:val="006A2A1F"/>
    <w:rsid w:val="006A2D78"/>
    <w:rsid w:val="006A301D"/>
    <w:rsid w:val="006A4E67"/>
    <w:rsid w:val="006A4F68"/>
    <w:rsid w:val="006A50AC"/>
    <w:rsid w:val="006A5B5F"/>
    <w:rsid w:val="006A5FA3"/>
    <w:rsid w:val="006A6153"/>
    <w:rsid w:val="006A66D1"/>
    <w:rsid w:val="006A6C62"/>
    <w:rsid w:val="006A78E8"/>
    <w:rsid w:val="006B04AA"/>
    <w:rsid w:val="006B05DA"/>
    <w:rsid w:val="006B09BD"/>
    <w:rsid w:val="006B1107"/>
    <w:rsid w:val="006B135C"/>
    <w:rsid w:val="006B1881"/>
    <w:rsid w:val="006B1A88"/>
    <w:rsid w:val="006B1D2F"/>
    <w:rsid w:val="006B2259"/>
    <w:rsid w:val="006B22F6"/>
    <w:rsid w:val="006B289D"/>
    <w:rsid w:val="006B2AC4"/>
    <w:rsid w:val="006B345E"/>
    <w:rsid w:val="006B3C65"/>
    <w:rsid w:val="006B3E06"/>
    <w:rsid w:val="006B49C2"/>
    <w:rsid w:val="006B4D07"/>
    <w:rsid w:val="006B50C2"/>
    <w:rsid w:val="006B5141"/>
    <w:rsid w:val="006B54BC"/>
    <w:rsid w:val="006B5AAD"/>
    <w:rsid w:val="006B5DF3"/>
    <w:rsid w:val="006B623A"/>
    <w:rsid w:val="006B661F"/>
    <w:rsid w:val="006B6DC5"/>
    <w:rsid w:val="006C1669"/>
    <w:rsid w:val="006C1692"/>
    <w:rsid w:val="006C16EF"/>
    <w:rsid w:val="006C1C6B"/>
    <w:rsid w:val="006C1D61"/>
    <w:rsid w:val="006C1FCB"/>
    <w:rsid w:val="006C2BA0"/>
    <w:rsid w:val="006C36EC"/>
    <w:rsid w:val="006C4095"/>
    <w:rsid w:val="006C45B1"/>
    <w:rsid w:val="006C5305"/>
    <w:rsid w:val="006C55BF"/>
    <w:rsid w:val="006C5CE9"/>
    <w:rsid w:val="006C634B"/>
    <w:rsid w:val="006C6534"/>
    <w:rsid w:val="006C6BC5"/>
    <w:rsid w:val="006C6F97"/>
    <w:rsid w:val="006D1185"/>
    <w:rsid w:val="006D22F8"/>
    <w:rsid w:val="006D2446"/>
    <w:rsid w:val="006D2473"/>
    <w:rsid w:val="006D2710"/>
    <w:rsid w:val="006D315D"/>
    <w:rsid w:val="006D31C5"/>
    <w:rsid w:val="006D34C2"/>
    <w:rsid w:val="006D388F"/>
    <w:rsid w:val="006D4E84"/>
    <w:rsid w:val="006D57E8"/>
    <w:rsid w:val="006D674D"/>
    <w:rsid w:val="006D742A"/>
    <w:rsid w:val="006D7465"/>
    <w:rsid w:val="006D74D0"/>
    <w:rsid w:val="006D7A76"/>
    <w:rsid w:val="006E0250"/>
    <w:rsid w:val="006E03C1"/>
    <w:rsid w:val="006E0669"/>
    <w:rsid w:val="006E082D"/>
    <w:rsid w:val="006E1182"/>
    <w:rsid w:val="006E11E5"/>
    <w:rsid w:val="006E13C0"/>
    <w:rsid w:val="006E13F4"/>
    <w:rsid w:val="006E1D67"/>
    <w:rsid w:val="006E2638"/>
    <w:rsid w:val="006E27D0"/>
    <w:rsid w:val="006E2C46"/>
    <w:rsid w:val="006E36A9"/>
    <w:rsid w:val="006E3915"/>
    <w:rsid w:val="006E4090"/>
    <w:rsid w:val="006E4278"/>
    <w:rsid w:val="006E467A"/>
    <w:rsid w:val="006E4969"/>
    <w:rsid w:val="006E4AB7"/>
    <w:rsid w:val="006E52DE"/>
    <w:rsid w:val="006E5514"/>
    <w:rsid w:val="006E57FA"/>
    <w:rsid w:val="006E586B"/>
    <w:rsid w:val="006E673F"/>
    <w:rsid w:val="006E6F4B"/>
    <w:rsid w:val="006E70E8"/>
    <w:rsid w:val="006E7969"/>
    <w:rsid w:val="006F0815"/>
    <w:rsid w:val="006F09B8"/>
    <w:rsid w:val="006F09F9"/>
    <w:rsid w:val="006F0B2F"/>
    <w:rsid w:val="006F0E59"/>
    <w:rsid w:val="006F1038"/>
    <w:rsid w:val="006F1319"/>
    <w:rsid w:val="006F1CBE"/>
    <w:rsid w:val="006F1D85"/>
    <w:rsid w:val="006F1F89"/>
    <w:rsid w:val="006F264B"/>
    <w:rsid w:val="006F28EA"/>
    <w:rsid w:val="006F2B47"/>
    <w:rsid w:val="006F370B"/>
    <w:rsid w:val="006F3E22"/>
    <w:rsid w:val="006F3EFB"/>
    <w:rsid w:val="006F5C5B"/>
    <w:rsid w:val="006F661E"/>
    <w:rsid w:val="006F67B9"/>
    <w:rsid w:val="006F6DA0"/>
    <w:rsid w:val="006F6DD6"/>
    <w:rsid w:val="007000B4"/>
    <w:rsid w:val="0070097B"/>
    <w:rsid w:val="0070148E"/>
    <w:rsid w:val="007017E5"/>
    <w:rsid w:val="007022D8"/>
    <w:rsid w:val="0070245D"/>
    <w:rsid w:val="00702E60"/>
    <w:rsid w:val="00703033"/>
    <w:rsid w:val="0070382C"/>
    <w:rsid w:val="00703AAC"/>
    <w:rsid w:val="007046A6"/>
    <w:rsid w:val="00704949"/>
    <w:rsid w:val="00704AD0"/>
    <w:rsid w:val="00704E2A"/>
    <w:rsid w:val="0070521E"/>
    <w:rsid w:val="007052CB"/>
    <w:rsid w:val="00705802"/>
    <w:rsid w:val="00705BA1"/>
    <w:rsid w:val="00705DFF"/>
    <w:rsid w:val="0070688A"/>
    <w:rsid w:val="007069C6"/>
    <w:rsid w:val="00706ACE"/>
    <w:rsid w:val="00710183"/>
    <w:rsid w:val="0071026A"/>
    <w:rsid w:val="0071044A"/>
    <w:rsid w:val="00710C3D"/>
    <w:rsid w:val="00711569"/>
    <w:rsid w:val="0071214E"/>
    <w:rsid w:val="00712722"/>
    <w:rsid w:val="00712E4A"/>
    <w:rsid w:val="00713712"/>
    <w:rsid w:val="00714474"/>
    <w:rsid w:val="007144B0"/>
    <w:rsid w:val="007147E1"/>
    <w:rsid w:val="00714ED1"/>
    <w:rsid w:val="00715033"/>
    <w:rsid w:val="007158D4"/>
    <w:rsid w:val="00715988"/>
    <w:rsid w:val="00715DA9"/>
    <w:rsid w:val="00716967"/>
    <w:rsid w:val="00716A2F"/>
    <w:rsid w:val="0071702D"/>
    <w:rsid w:val="007170F0"/>
    <w:rsid w:val="00717752"/>
    <w:rsid w:val="00717939"/>
    <w:rsid w:val="00717D95"/>
    <w:rsid w:val="00717E76"/>
    <w:rsid w:val="007204B2"/>
    <w:rsid w:val="00720980"/>
    <w:rsid w:val="00720A9E"/>
    <w:rsid w:val="00720E67"/>
    <w:rsid w:val="00722747"/>
    <w:rsid w:val="007229C5"/>
    <w:rsid w:val="00722B99"/>
    <w:rsid w:val="00723887"/>
    <w:rsid w:val="00723A3E"/>
    <w:rsid w:val="007243AC"/>
    <w:rsid w:val="007259C3"/>
    <w:rsid w:val="00725B2C"/>
    <w:rsid w:val="00725E89"/>
    <w:rsid w:val="00726287"/>
    <w:rsid w:val="00727262"/>
    <w:rsid w:val="00727A25"/>
    <w:rsid w:val="00727BAC"/>
    <w:rsid w:val="00730718"/>
    <w:rsid w:val="007307DF"/>
    <w:rsid w:val="007310F1"/>
    <w:rsid w:val="007318FD"/>
    <w:rsid w:val="00731A58"/>
    <w:rsid w:val="0073217B"/>
    <w:rsid w:val="007322A7"/>
    <w:rsid w:val="007326E6"/>
    <w:rsid w:val="00732D1C"/>
    <w:rsid w:val="00732E90"/>
    <w:rsid w:val="007339DE"/>
    <w:rsid w:val="00733D38"/>
    <w:rsid w:val="00734048"/>
    <w:rsid w:val="007344F6"/>
    <w:rsid w:val="0073489C"/>
    <w:rsid w:val="007362EA"/>
    <w:rsid w:val="00736BBA"/>
    <w:rsid w:val="00736EB2"/>
    <w:rsid w:val="00737E07"/>
    <w:rsid w:val="00737EB3"/>
    <w:rsid w:val="00740C15"/>
    <w:rsid w:val="007411A0"/>
    <w:rsid w:val="007413EA"/>
    <w:rsid w:val="00742365"/>
    <w:rsid w:val="00742AC0"/>
    <w:rsid w:val="00742C9D"/>
    <w:rsid w:val="0074312D"/>
    <w:rsid w:val="0074345E"/>
    <w:rsid w:val="007449A7"/>
    <w:rsid w:val="00744A26"/>
    <w:rsid w:val="00745054"/>
    <w:rsid w:val="00745CA4"/>
    <w:rsid w:val="00745D01"/>
    <w:rsid w:val="00746F11"/>
    <w:rsid w:val="00747567"/>
    <w:rsid w:val="00747A5C"/>
    <w:rsid w:val="00750906"/>
    <w:rsid w:val="0075118D"/>
    <w:rsid w:val="007511B6"/>
    <w:rsid w:val="0075121B"/>
    <w:rsid w:val="0075125F"/>
    <w:rsid w:val="007512B7"/>
    <w:rsid w:val="0075131D"/>
    <w:rsid w:val="00751703"/>
    <w:rsid w:val="00752733"/>
    <w:rsid w:val="00752A06"/>
    <w:rsid w:val="00752E0B"/>
    <w:rsid w:val="00753BE3"/>
    <w:rsid w:val="00754399"/>
    <w:rsid w:val="00754602"/>
    <w:rsid w:val="00755735"/>
    <w:rsid w:val="00755AE6"/>
    <w:rsid w:val="00755C7F"/>
    <w:rsid w:val="00756856"/>
    <w:rsid w:val="00757021"/>
    <w:rsid w:val="00760885"/>
    <w:rsid w:val="00760B38"/>
    <w:rsid w:val="00760FDE"/>
    <w:rsid w:val="0076135F"/>
    <w:rsid w:val="00761B2C"/>
    <w:rsid w:val="007627D4"/>
    <w:rsid w:val="007628AF"/>
    <w:rsid w:val="007633DA"/>
    <w:rsid w:val="00763505"/>
    <w:rsid w:val="00763541"/>
    <w:rsid w:val="0076369B"/>
    <w:rsid w:val="007639CB"/>
    <w:rsid w:val="0076408C"/>
    <w:rsid w:val="007659F9"/>
    <w:rsid w:val="0076627F"/>
    <w:rsid w:val="00767020"/>
    <w:rsid w:val="00767713"/>
    <w:rsid w:val="00767F47"/>
    <w:rsid w:val="0077086C"/>
    <w:rsid w:val="00771176"/>
    <w:rsid w:val="007720C3"/>
    <w:rsid w:val="00772123"/>
    <w:rsid w:val="007721E8"/>
    <w:rsid w:val="007723B8"/>
    <w:rsid w:val="00773359"/>
    <w:rsid w:val="00773E25"/>
    <w:rsid w:val="00773FA0"/>
    <w:rsid w:val="007748BC"/>
    <w:rsid w:val="00775ADC"/>
    <w:rsid w:val="00776E40"/>
    <w:rsid w:val="00777C75"/>
    <w:rsid w:val="00777D5E"/>
    <w:rsid w:val="00777DE9"/>
    <w:rsid w:val="007800E0"/>
    <w:rsid w:val="007801C1"/>
    <w:rsid w:val="00780458"/>
    <w:rsid w:val="00780AC2"/>
    <w:rsid w:val="00780E0D"/>
    <w:rsid w:val="007810DA"/>
    <w:rsid w:val="00781370"/>
    <w:rsid w:val="0078151B"/>
    <w:rsid w:val="00781847"/>
    <w:rsid w:val="00781C75"/>
    <w:rsid w:val="00782A2C"/>
    <w:rsid w:val="00782A82"/>
    <w:rsid w:val="00782D92"/>
    <w:rsid w:val="007838AD"/>
    <w:rsid w:val="00784012"/>
    <w:rsid w:val="00784F11"/>
    <w:rsid w:val="0078522D"/>
    <w:rsid w:val="007855FE"/>
    <w:rsid w:val="007857F6"/>
    <w:rsid w:val="007859AA"/>
    <w:rsid w:val="0078608C"/>
    <w:rsid w:val="007864F1"/>
    <w:rsid w:val="00787ACB"/>
    <w:rsid w:val="00790192"/>
    <w:rsid w:val="007903FE"/>
    <w:rsid w:val="007910C4"/>
    <w:rsid w:val="00791147"/>
    <w:rsid w:val="007918CB"/>
    <w:rsid w:val="00791DFB"/>
    <w:rsid w:val="00791E8B"/>
    <w:rsid w:val="007927A1"/>
    <w:rsid w:val="00792E40"/>
    <w:rsid w:val="00792F7C"/>
    <w:rsid w:val="00793ADC"/>
    <w:rsid w:val="00793DC7"/>
    <w:rsid w:val="00793FF6"/>
    <w:rsid w:val="007940BC"/>
    <w:rsid w:val="0079433C"/>
    <w:rsid w:val="0079477A"/>
    <w:rsid w:val="007949C9"/>
    <w:rsid w:val="00794B47"/>
    <w:rsid w:val="007953B8"/>
    <w:rsid w:val="00796407"/>
    <w:rsid w:val="007964B3"/>
    <w:rsid w:val="007973D9"/>
    <w:rsid w:val="00797A32"/>
    <w:rsid w:val="007A02E2"/>
    <w:rsid w:val="007A0791"/>
    <w:rsid w:val="007A1167"/>
    <w:rsid w:val="007A15F9"/>
    <w:rsid w:val="007A1A24"/>
    <w:rsid w:val="007A28A3"/>
    <w:rsid w:val="007A293B"/>
    <w:rsid w:val="007A29CB"/>
    <w:rsid w:val="007A3335"/>
    <w:rsid w:val="007A3FD1"/>
    <w:rsid w:val="007A454A"/>
    <w:rsid w:val="007A4DBC"/>
    <w:rsid w:val="007A57E4"/>
    <w:rsid w:val="007A590C"/>
    <w:rsid w:val="007A5FC2"/>
    <w:rsid w:val="007A6026"/>
    <w:rsid w:val="007A65F5"/>
    <w:rsid w:val="007A68D1"/>
    <w:rsid w:val="007A6FB4"/>
    <w:rsid w:val="007A7269"/>
    <w:rsid w:val="007A7854"/>
    <w:rsid w:val="007A7E38"/>
    <w:rsid w:val="007B04E3"/>
    <w:rsid w:val="007B1671"/>
    <w:rsid w:val="007B23F7"/>
    <w:rsid w:val="007B2692"/>
    <w:rsid w:val="007B298D"/>
    <w:rsid w:val="007B2C72"/>
    <w:rsid w:val="007B2F12"/>
    <w:rsid w:val="007B3799"/>
    <w:rsid w:val="007B4A48"/>
    <w:rsid w:val="007B51EB"/>
    <w:rsid w:val="007B6211"/>
    <w:rsid w:val="007B79C4"/>
    <w:rsid w:val="007B7C3C"/>
    <w:rsid w:val="007C01B1"/>
    <w:rsid w:val="007C0DC8"/>
    <w:rsid w:val="007C182A"/>
    <w:rsid w:val="007C1CFD"/>
    <w:rsid w:val="007C1E47"/>
    <w:rsid w:val="007C22BF"/>
    <w:rsid w:val="007C2402"/>
    <w:rsid w:val="007C24CA"/>
    <w:rsid w:val="007C2576"/>
    <w:rsid w:val="007C296D"/>
    <w:rsid w:val="007C30F4"/>
    <w:rsid w:val="007C3591"/>
    <w:rsid w:val="007C362B"/>
    <w:rsid w:val="007C3B91"/>
    <w:rsid w:val="007C44E3"/>
    <w:rsid w:val="007C473D"/>
    <w:rsid w:val="007C4AFF"/>
    <w:rsid w:val="007C4B09"/>
    <w:rsid w:val="007C54C1"/>
    <w:rsid w:val="007C552F"/>
    <w:rsid w:val="007C5EE4"/>
    <w:rsid w:val="007C5FB6"/>
    <w:rsid w:val="007C60A7"/>
    <w:rsid w:val="007C6A55"/>
    <w:rsid w:val="007C6DD9"/>
    <w:rsid w:val="007C6E35"/>
    <w:rsid w:val="007C784C"/>
    <w:rsid w:val="007D0179"/>
    <w:rsid w:val="007D02ED"/>
    <w:rsid w:val="007D0F1C"/>
    <w:rsid w:val="007D1AF4"/>
    <w:rsid w:val="007D262E"/>
    <w:rsid w:val="007D2DB0"/>
    <w:rsid w:val="007D2FD8"/>
    <w:rsid w:val="007D3E7E"/>
    <w:rsid w:val="007D3FD7"/>
    <w:rsid w:val="007D419E"/>
    <w:rsid w:val="007D4B49"/>
    <w:rsid w:val="007D4DBF"/>
    <w:rsid w:val="007D52AA"/>
    <w:rsid w:val="007D5427"/>
    <w:rsid w:val="007D5465"/>
    <w:rsid w:val="007D5900"/>
    <w:rsid w:val="007D5E00"/>
    <w:rsid w:val="007D66CC"/>
    <w:rsid w:val="007D6C5E"/>
    <w:rsid w:val="007D6C66"/>
    <w:rsid w:val="007D6E05"/>
    <w:rsid w:val="007D7288"/>
    <w:rsid w:val="007D7760"/>
    <w:rsid w:val="007E1DCC"/>
    <w:rsid w:val="007E2154"/>
    <w:rsid w:val="007E366F"/>
    <w:rsid w:val="007E40F5"/>
    <w:rsid w:val="007E421E"/>
    <w:rsid w:val="007E61A6"/>
    <w:rsid w:val="007E6375"/>
    <w:rsid w:val="007E71CA"/>
    <w:rsid w:val="007E72B6"/>
    <w:rsid w:val="007E78EB"/>
    <w:rsid w:val="007E7D46"/>
    <w:rsid w:val="007F08DD"/>
    <w:rsid w:val="007F0A97"/>
    <w:rsid w:val="007F16F3"/>
    <w:rsid w:val="007F184E"/>
    <w:rsid w:val="007F1BE3"/>
    <w:rsid w:val="007F1D86"/>
    <w:rsid w:val="007F277B"/>
    <w:rsid w:val="007F2FB5"/>
    <w:rsid w:val="007F469D"/>
    <w:rsid w:val="007F53D7"/>
    <w:rsid w:val="007F5B93"/>
    <w:rsid w:val="007F61E4"/>
    <w:rsid w:val="007F64EA"/>
    <w:rsid w:val="007F69B1"/>
    <w:rsid w:val="007F6AA2"/>
    <w:rsid w:val="007F6B13"/>
    <w:rsid w:val="007F6B72"/>
    <w:rsid w:val="007F6BCB"/>
    <w:rsid w:val="007F6BF9"/>
    <w:rsid w:val="00800E96"/>
    <w:rsid w:val="008024EB"/>
    <w:rsid w:val="008026B2"/>
    <w:rsid w:val="00802AEF"/>
    <w:rsid w:val="00803C64"/>
    <w:rsid w:val="00804254"/>
    <w:rsid w:val="00804835"/>
    <w:rsid w:val="00805475"/>
    <w:rsid w:val="00805A00"/>
    <w:rsid w:val="00805E69"/>
    <w:rsid w:val="008060B0"/>
    <w:rsid w:val="0080635E"/>
    <w:rsid w:val="00806386"/>
    <w:rsid w:val="00806734"/>
    <w:rsid w:val="0080747F"/>
    <w:rsid w:val="008079D4"/>
    <w:rsid w:val="00807C85"/>
    <w:rsid w:val="00810CF3"/>
    <w:rsid w:val="0081127A"/>
    <w:rsid w:val="0081172B"/>
    <w:rsid w:val="00811D52"/>
    <w:rsid w:val="008120BB"/>
    <w:rsid w:val="008121A7"/>
    <w:rsid w:val="00812716"/>
    <w:rsid w:val="0081290B"/>
    <w:rsid w:val="00812A46"/>
    <w:rsid w:val="00814A63"/>
    <w:rsid w:val="00815C3B"/>
    <w:rsid w:val="008160E7"/>
    <w:rsid w:val="00816B2D"/>
    <w:rsid w:val="00816D34"/>
    <w:rsid w:val="008175BF"/>
    <w:rsid w:val="00817F48"/>
    <w:rsid w:val="0082045A"/>
    <w:rsid w:val="00820AB2"/>
    <w:rsid w:val="0082113A"/>
    <w:rsid w:val="0082133E"/>
    <w:rsid w:val="00821A31"/>
    <w:rsid w:val="00821AAD"/>
    <w:rsid w:val="00821B77"/>
    <w:rsid w:val="00823158"/>
    <w:rsid w:val="0082315D"/>
    <w:rsid w:val="00823394"/>
    <w:rsid w:val="0082359E"/>
    <w:rsid w:val="008243E5"/>
    <w:rsid w:val="00824540"/>
    <w:rsid w:val="00824C4B"/>
    <w:rsid w:val="0082571E"/>
    <w:rsid w:val="00826079"/>
    <w:rsid w:val="008301C5"/>
    <w:rsid w:val="00830639"/>
    <w:rsid w:val="00830670"/>
    <w:rsid w:val="0083091E"/>
    <w:rsid w:val="008316D9"/>
    <w:rsid w:val="00831751"/>
    <w:rsid w:val="00831CF0"/>
    <w:rsid w:val="0083210B"/>
    <w:rsid w:val="0083233F"/>
    <w:rsid w:val="00832F20"/>
    <w:rsid w:val="008335ED"/>
    <w:rsid w:val="00833950"/>
    <w:rsid w:val="008346D0"/>
    <w:rsid w:val="0083480D"/>
    <w:rsid w:val="00834ADB"/>
    <w:rsid w:val="00834BD6"/>
    <w:rsid w:val="00835DC9"/>
    <w:rsid w:val="00836321"/>
    <w:rsid w:val="008368FC"/>
    <w:rsid w:val="0083718F"/>
    <w:rsid w:val="008377D0"/>
    <w:rsid w:val="00837A9F"/>
    <w:rsid w:val="00837E12"/>
    <w:rsid w:val="008400B8"/>
    <w:rsid w:val="00840411"/>
    <w:rsid w:val="00841726"/>
    <w:rsid w:val="00841795"/>
    <w:rsid w:val="008419B8"/>
    <w:rsid w:val="00841D48"/>
    <w:rsid w:val="00841DB1"/>
    <w:rsid w:val="008420A9"/>
    <w:rsid w:val="008422CA"/>
    <w:rsid w:val="0084265B"/>
    <w:rsid w:val="00842C99"/>
    <w:rsid w:val="00843D17"/>
    <w:rsid w:val="0084481B"/>
    <w:rsid w:val="00844B8D"/>
    <w:rsid w:val="00844CD4"/>
    <w:rsid w:val="00844D53"/>
    <w:rsid w:val="008456E9"/>
    <w:rsid w:val="00845867"/>
    <w:rsid w:val="00845C7B"/>
    <w:rsid w:val="00846621"/>
    <w:rsid w:val="0084671A"/>
    <w:rsid w:val="008471C2"/>
    <w:rsid w:val="0084794F"/>
    <w:rsid w:val="00851216"/>
    <w:rsid w:val="008515B6"/>
    <w:rsid w:val="008519D1"/>
    <w:rsid w:val="00851E71"/>
    <w:rsid w:val="00853AD6"/>
    <w:rsid w:val="00853EBD"/>
    <w:rsid w:val="008544D5"/>
    <w:rsid w:val="0085465D"/>
    <w:rsid w:val="008546E2"/>
    <w:rsid w:val="00854820"/>
    <w:rsid w:val="008550B2"/>
    <w:rsid w:val="008559DA"/>
    <w:rsid w:val="00856037"/>
    <w:rsid w:val="00857623"/>
    <w:rsid w:val="00857C0D"/>
    <w:rsid w:val="00860712"/>
    <w:rsid w:val="00860719"/>
    <w:rsid w:val="00860870"/>
    <w:rsid w:val="00861DA8"/>
    <w:rsid w:val="00862423"/>
    <w:rsid w:val="008625B7"/>
    <w:rsid w:val="00862689"/>
    <w:rsid w:val="00862804"/>
    <w:rsid w:val="0086287C"/>
    <w:rsid w:val="00862FEC"/>
    <w:rsid w:val="00863414"/>
    <w:rsid w:val="008634D3"/>
    <w:rsid w:val="008636BC"/>
    <w:rsid w:val="008641D4"/>
    <w:rsid w:val="00864817"/>
    <w:rsid w:val="00864D95"/>
    <w:rsid w:val="00866A61"/>
    <w:rsid w:val="00866AE0"/>
    <w:rsid w:val="00866C3A"/>
    <w:rsid w:val="00867448"/>
    <w:rsid w:val="008702AD"/>
    <w:rsid w:val="008704CA"/>
    <w:rsid w:val="0087051D"/>
    <w:rsid w:val="0087110F"/>
    <w:rsid w:val="008711AC"/>
    <w:rsid w:val="00872056"/>
    <w:rsid w:val="00872399"/>
    <w:rsid w:val="0087244D"/>
    <w:rsid w:val="00874B67"/>
    <w:rsid w:val="008753E3"/>
    <w:rsid w:val="0087768B"/>
    <w:rsid w:val="00880255"/>
    <w:rsid w:val="008814D2"/>
    <w:rsid w:val="00881EE9"/>
    <w:rsid w:val="008826F0"/>
    <w:rsid w:val="00882C8B"/>
    <w:rsid w:val="00882EB4"/>
    <w:rsid w:val="008832F4"/>
    <w:rsid w:val="00883B2F"/>
    <w:rsid w:val="008842D9"/>
    <w:rsid w:val="00884CFC"/>
    <w:rsid w:val="00885244"/>
    <w:rsid w:val="00886418"/>
    <w:rsid w:val="00886502"/>
    <w:rsid w:val="00886C2D"/>
    <w:rsid w:val="00886C31"/>
    <w:rsid w:val="00886CDA"/>
    <w:rsid w:val="00887112"/>
    <w:rsid w:val="008875B5"/>
    <w:rsid w:val="00887ECB"/>
    <w:rsid w:val="008914DB"/>
    <w:rsid w:val="00891946"/>
    <w:rsid w:val="00891959"/>
    <w:rsid w:val="00891CFB"/>
    <w:rsid w:val="00892212"/>
    <w:rsid w:val="00893485"/>
    <w:rsid w:val="008935E7"/>
    <w:rsid w:val="00894297"/>
    <w:rsid w:val="00894540"/>
    <w:rsid w:val="00894669"/>
    <w:rsid w:val="0089480E"/>
    <w:rsid w:val="00894935"/>
    <w:rsid w:val="00894E28"/>
    <w:rsid w:val="00895266"/>
    <w:rsid w:val="00895343"/>
    <w:rsid w:val="0089545D"/>
    <w:rsid w:val="008959DE"/>
    <w:rsid w:val="00895D3B"/>
    <w:rsid w:val="00895FF9"/>
    <w:rsid w:val="008962CA"/>
    <w:rsid w:val="008968B8"/>
    <w:rsid w:val="00897222"/>
    <w:rsid w:val="008972D7"/>
    <w:rsid w:val="0089737B"/>
    <w:rsid w:val="008975DE"/>
    <w:rsid w:val="00897B24"/>
    <w:rsid w:val="008A0B8A"/>
    <w:rsid w:val="008A2CCA"/>
    <w:rsid w:val="008A2DB0"/>
    <w:rsid w:val="008A3127"/>
    <w:rsid w:val="008A3606"/>
    <w:rsid w:val="008A3D27"/>
    <w:rsid w:val="008A3DBB"/>
    <w:rsid w:val="008A417A"/>
    <w:rsid w:val="008A42FC"/>
    <w:rsid w:val="008A47C5"/>
    <w:rsid w:val="008A5280"/>
    <w:rsid w:val="008A5664"/>
    <w:rsid w:val="008A5883"/>
    <w:rsid w:val="008A59BF"/>
    <w:rsid w:val="008A59D3"/>
    <w:rsid w:val="008A64D3"/>
    <w:rsid w:val="008A6AE4"/>
    <w:rsid w:val="008A6FAA"/>
    <w:rsid w:val="008A74DD"/>
    <w:rsid w:val="008B0317"/>
    <w:rsid w:val="008B09FA"/>
    <w:rsid w:val="008B1946"/>
    <w:rsid w:val="008B27D3"/>
    <w:rsid w:val="008B3356"/>
    <w:rsid w:val="008B37F3"/>
    <w:rsid w:val="008B3985"/>
    <w:rsid w:val="008B4CFE"/>
    <w:rsid w:val="008B6271"/>
    <w:rsid w:val="008B63D1"/>
    <w:rsid w:val="008B68DD"/>
    <w:rsid w:val="008B6C59"/>
    <w:rsid w:val="008B6CF1"/>
    <w:rsid w:val="008C0311"/>
    <w:rsid w:val="008C0EBE"/>
    <w:rsid w:val="008C1165"/>
    <w:rsid w:val="008C18CB"/>
    <w:rsid w:val="008C1D39"/>
    <w:rsid w:val="008C292D"/>
    <w:rsid w:val="008C2C15"/>
    <w:rsid w:val="008C304E"/>
    <w:rsid w:val="008C36D8"/>
    <w:rsid w:val="008C4363"/>
    <w:rsid w:val="008C4412"/>
    <w:rsid w:val="008C46E5"/>
    <w:rsid w:val="008C50C9"/>
    <w:rsid w:val="008C5604"/>
    <w:rsid w:val="008C5613"/>
    <w:rsid w:val="008C5B22"/>
    <w:rsid w:val="008C5BC3"/>
    <w:rsid w:val="008C629E"/>
    <w:rsid w:val="008C7693"/>
    <w:rsid w:val="008D051B"/>
    <w:rsid w:val="008D0718"/>
    <w:rsid w:val="008D1403"/>
    <w:rsid w:val="008D146B"/>
    <w:rsid w:val="008D1747"/>
    <w:rsid w:val="008D194E"/>
    <w:rsid w:val="008D296C"/>
    <w:rsid w:val="008D2AA7"/>
    <w:rsid w:val="008D31C5"/>
    <w:rsid w:val="008D3293"/>
    <w:rsid w:val="008D410E"/>
    <w:rsid w:val="008D4424"/>
    <w:rsid w:val="008D4757"/>
    <w:rsid w:val="008D58C8"/>
    <w:rsid w:val="008D5B8D"/>
    <w:rsid w:val="008D5BA0"/>
    <w:rsid w:val="008D5D6A"/>
    <w:rsid w:val="008D6EE2"/>
    <w:rsid w:val="008D7C24"/>
    <w:rsid w:val="008E08A4"/>
    <w:rsid w:val="008E0C06"/>
    <w:rsid w:val="008E1317"/>
    <w:rsid w:val="008E1EEA"/>
    <w:rsid w:val="008E23DE"/>
    <w:rsid w:val="008E2A64"/>
    <w:rsid w:val="008E30A4"/>
    <w:rsid w:val="008E328F"/>
    <w:rsid w:val="008E3E4C"/>
    <w:rsid w:val="008E3F9A"/>
    <w:rsid w:val="008E4D46"/>
    <w:rsid w:val="008E59E7"/>
    <w:rsid w:val="008E5E7B"/>
    <w:rsid w:val="008E5ED8"/>
    <w:rsid w:val="008E6440"/>
    <w:rsid w:val="008E6CC9"/>
    <w:rsid w:val="008E6F14"/>
    <w:rsid w:val="008E7C7A"/>
    <w:rsid w:val="008E7FA9"/>
    <w:rsid w:val="008F0020"/>
    <w:rsid w:val="008F14A9"/>
    <w:rsid w:val="008F1713"/>
    <w:rsid w:val="008F1A01"/>
    <w:rsid w:val="008F1BA4"/>
    <w:rsid w:val="008F26A5"/>
    <w:rsid w:val="008F3807"/>
    <w:rsid w:val="008F3C2B"/>
    <w:rsid w:val="008F3DB9"/>
    <w:rsid w:val="008F478F"/>
    <w:rsid w:val="008F47B5"/>
    <w:rsid w:val="008F52AB"/>
    <w:rsid w:val="008F5897"/>
    <w:rsid w:val="008F5AFC"/>
    <w:rsid w:val="008F64B2"/>
    <w:rsid w:val="008F64FE"/>
    <w:rsid w:val="008F6593"/>
    <w:rsid w:val="008F6845"/>
    <w:rsid w:val="008F7168"/>
    <w:rsid w:val="0090084F"/>
    <w:rsid w:val="00900B42"/>
    <w:rsid w:val="009011F4"/>
    <w:rsid w:val="0090241E"/>
    <w:rsid w:val="00902B15"/>
    <w:rsid w:val="009030D6"/>
    <w:rsid w:val="0090312F"/>
    <w:rsid w:val="00903DC1"/>
    <w:rsid w:val="009045BC"/>
    <w:rsid w:val="0090540A"/>
    <w:rsid w:val="00905711"/>
    <w:rsid w:val="00906B97"/>
    <w:rsid w:val="00906E26"/>
    <w:rsid w:val="0090767D"/>
    <w:rsid w:val="00907697"/>
    <w:rsid w:val="00911242"/>
    <w:rsid w:val="009127AB"/>
    <w:rsid w:val="009127C0"/>
    <w:rsid w:val="00912CA1"/>
    <w:rsid w:val="00913569"/>
    <w:rsid w:val="00913790"/>
    <w:rsid w:val="00913A9F"/>
    <w:rsid w:val="00913C76"/>
    <w:rsid w:val="00914D33"/>
    <w:rsid w:val="0091555D"/>
    <w:rsid w:val="00916A52"/>
    <w:rsid w:val="00917210"/>
    <w:rsid w:val="009178DF"/>
    <w:rsid w:val="009179D3"/>
    <w:rsid w:val="00920792"/>
    <w:rsid w:val="009207CC"/>
    <w:rsid w:val="00920FC8"/>
    <w:rsid w:val="00921203"/>
    <w:rsid w:val="00921E0E"/>
    <w:rsid w:val="0092305B"/>
    <w:rsid w:val="00923381"/>
    <w:rsid w:val="00923651"/>
    <w:rsid w:val="009245EA"/>
    <w:rsid w:val="00924A4D"/>
    <w:rsid w:val="0092530E"/>
    <w:rsid w:val="00925B45"/>
    <w:rsid w:val="00926361"/>
    <w:rsid w:val="009267FD"/>
    <w:rsid w:val="00926858"/>
    <w:rsid w:val="0092685A"/>
    <w:rsid w:val="00926AA0"/>
    <w:rsid w:val="009272F4"/>
    <w:rsid w:val="0092731B"/>
    <w:rsid w:val="00930BB7"/>
    <w:rsid w:val="009310C7"/>
    <w:rsid w:val="0093147A"/>
    <w:rsid w:val="009314D0"/>
    <w:rsid w:val="00931C52"/>
    <w:rsid w:val="009326A4"/>
    <w:rsid w:val="00932BD3"/>
    <w:rsid w:val="00933DC2"/>
    <w:rsid w:val="00933E00"/>
    <w:rsid w:val="0093446A"/>
    <w:rsid w:val="009345EB"/>
    <w:rsid w:val="00935145"/>
    <w:rsid w:val="009353E1"/>
    <w:rsid w:val="00936321"/>
    <w:rsid w:val="00936586"/>
    <w:rsid w:val="00937268"/>
    <w:rsid w:val="009377D5"/>
    <w:rsid w:val="00937BCA"/>
    <w:rsid w:val="0094044E"/>
    <w:rsid w:val="00940854"/>
    <w:rsid w:val="00940A5D"/>
    <w:rsid w:val="0094104E"/>
    <w:rsid w:val="009426B2"/>
    <w:rsid w:val="009428E0"/>
    <w:rsid w:val="00942C23"/>
    <w:rsid w:val="00942CC2"/>
    <w:rsid w:val="00943069"/>
    <w:rsid w:val="00943AA4"/>
    <w:rsid w:val="00943DD7"/>
    <w:rsid w:val="00944283"/>
    <w:rsid w:val="0094466D"/>
    <w:rsid w:val="00945975"/>
    <w:rsid w:val="00946281"/>
    <w:rsid w:val="0094661C"/>
    <w:rsid w:val="009469B7"/>
    <w:rsid w:val="00946B43"/>
    <w:rsid w:val="00947FBA"/>
    <w:rsid w:val="009503AE"/>
    <w:rsid w:val="009505A8"/>
    <w:rsid w:val="00950D5E"/>
    <w:rsid w:val="00951426"/>
    <w:rsid w:val="00952459"/>
    <w:rsid w:val="00953260"/>
    <w:rsid w:val="009533D0"/>
    <w:rsid w:val="00954DB6"/>
    <w:rsid w:val="00955EBE"/>
    <w:rsid w:val="00957CF9"/>
    <w:rsid w:val="0096005A"/>
    <w:rsid w:val="00960477"/>
    <w:rsid w:val="00960810"/>
    <w:rsid w:val="00961172"/>
    <w:rsid w:val="0096175B"/>
    <w:rsid w:val="0096261F"/>
    <w:rsid w:val="00962635"/>
    <w:rsid w:val="0096289D"/>
    <w:rsid w:val="00962BEB"/>
    <w:rsid w:val="009638BA"/>
    <w:rsid w:val="00963AB2"/>
    <w:rsid w:val="00963FC4"/>
    <w:rsid w:val="00964A5D"/>
    <w:rsid w:val="00964A8F"/>
    <w:rsid w:val="00964C77"/>
    <w:rsid w:val="009658A3"/>
    <w:rsid w:val="009659B0"/>
    <w:rsid w:val="00966711"/>
    <w:rsid w:val="009668AE"/>
    <w:rsid w:val="00966C65"/>
    <w:rsid w:val="00967E23"/>
    <w:rsid w:val="009701B5"/>
    <w:rsid w:val="009705D6"/>
    <w:rsid w:val="009720FD"/>
    <w:rsid w:val="009722BC"/>
    <w:rsid w:val="00972ED4"/>
    <w:rsid w:val="0097314F"/>
    <w:rsid w:val="009731C4"/>
    <w:rsid w:val="0097328A"/>
    <w:rsid w:val="0097445E"/>
    <w:rsid w:val="00974938"/>
    <w:rsid w:val="00974D83"/>
    <w:rsid w:val="009751B6"/>
    <w:rsid w:val="009752CA"/>
    <w:rsid w:val="00975CC6"/>
    <w:rsid w:val="0097685D"/>
    <w:rsid w:val="009770BD"/>
    <w:rsid w:val="00977A16"/>
    <w:rsid w:val="00977A2B"/>
    <w:rsid w:val="00977E95"/>
    <w:rsid w:val="00977F12"/>
    <w:rsid w:val="009801DD"/>
    <w:rsid w:val="009807D0"/>
    <w:rsid w:val="00980850"/>
    <w:rsid w:val="00980D36"/>
    <w:rsid w:val="00981E07"/>
    <w:rsid w:val="0098222D"/>
    <w:rsid w:val="00982A88"/>
    <w:rsid w:val="0098339D"/>
    <w:rsid w:val="00984334"/>
    <w:rsid w:val="0098515F"/>
    <w:rsid w:val="0098534A"/>
    <w:rsid w:val="00986EF6"/>
    <w:rsid w:val="009871DF"/>
    <w:rsid w:val="00987E79"/>
    <w:rsid w:val="009900FB"/>
    <w:rsid w:val="0099047B"/>
    <w:rsid w:val="00991176"/>
    <w:rsid w:val="00991410"/>
    <w:rsid w:val="009914BC"/>
    <w:rsid w:val="00991C43"/>
    <w:rsid w:val="009920EC"/>
    <w:rsid w:val="009924D6"/>
    <w:rsid w:val="00992E17"/>
    <w:rsid w:val="00993573"/>
    <w:rsid w:val="00993BB8"/>
    <w:rsid w:val="00995114"/>
    <w:rsid w:val="009958A2"/>
    <w:rsid w:val="00995C39"/>
    <w:rsid w:val="00996CCD"/>
    <w:rsid w:val="009971C8"/>
    <w:rsid w:val="009973D0"/>
    <w:rsid w:val="00997F5F"/>
    <w:rsid w:val="009A0584"/>
    <w:rsid w:val="009A0BA2"/>
    <w:rsid w:val="009A0E41"/>
    <w:rsid w:val="009A0EBC"/>
    <w:rsid w:val="009A136E"/>
    <w:rsid w:val="009A2023"/>
    <w:rsid w:val="009A28A1"/>
    <w:rsid w:val="009A294B"/>
    <w:rsid w:val="009A2BAA"/>
    <w:rsid w:val="009A3D71"/>
    <w:rsid w:val="009A4372"/>
    <w:rsid w:val="009A4C5C"/>
    <w:rsid w:val="009A50D4"/>
    <w:rsid w:val="009A57A3"/>
    <w:rsid w:val="009A5A94"/>
    <w:rsid w:val="009A5D24"/>
    <w:rsid w:val="009A678C"/>
    <w:rsid w:val="009A6968"/>
    <w:rsid w:val="009A6A95"/>
    <w:rsid w:val="009A70F4"/>
    <w:rsid w:val="009A72AB"/>
    <w:rsid w:val="009A72B9"/>
    <w:rsid w:val="009A73A7"/>
    <w:rsid w:val="009B01C8"/>
    <w:rsid w:val="009B0693"/>
    <w:rsid w:val="009B0D05"/>
    <w:rsid w:val="009B135A"/>
    <w:rsid w:val="009B16A7"/>
    <w:rsid w:val="009B1DA1"/>
    <w:rsid w:val="009B1DBB"/>
    <w:rsid w:val="009B3502"/>
    <w:rsid w:val="009B52F5"/>
    <w:rsid w:val="009B530B"/>
    <w:rsid w:val="009B5884"/>
    <w:rsid w:val="009B71DE"/>
    <w:rsid w:val="009B7267"/>
    <w:rsid w:val="009C0317"/>
    <w:rsid w:val="009C07D5"/>
    <w:rsid w:val="009C22AD"/>
    <w:rsid w:val="009C2C05"/>
    <w:rsid w:val="009C39A3"/>
    <w:rsid w:val="009C3CEA"/>
    <w:rsid w:val="009C5805"/>
    <w:rsid w:val="009C5E94"/>
    <w:rsid w:val="009C6E7C"/>
    <w:rsid w:val="009C70BA"/>
    <w:rsid w:val="009C7FAE"/>
    <w:rsid w:val="009D02C0"/>
    <w:rsid w:val="009D0FC3"/>
    <w:rsid w:val="009D174B"/>
    <w:rsid w:val="009D1752"/>
    <w:rsid w:val="009D2653"/>
    <w:rsid w:val="009D4158"/>
    <w:rsid w:val="009D45BD"/>
    <w:rsid w:val="009D4D07"/>
    <w:rsid w:val="009D50DD"/>
    <w:rsid w:val="009D5EA6"/>
    <w:rsid w:val="009D720A"/>
    <w:rsid w:val="009E0166"/>
    <w:rsid w:val="009E0599"/>
    <w:rsid w:val="009E0609"/>
    <w:rsid w:val="009E0CC9"/>
    <w:rsid w:val="009E1A8C"/>
    <w:rsid w:val="009E20EA"/>
    <w:rsid w:val="009E21C8"/>
    <w:rsid w:val="009E246E"/>
    <w:rsid w:val="009E26B3"/>
    <w:rsid w:val="009E2F59"/>
    <w:rsid w:val="009E33A7"/>
    <w:rsid w:val="009E3669"/>
    <w:rsid w:val="009E3B8D"/>
    <w:rsid w:val="009E43E8"/>
    <w:rsid w:val="009E457F"/>
    <w:rsid w:val="009E4956"/>
    <w:rsid w:val="009E5B64"/>
    <w:rsid w:val="009E6600"/>
    <w:rsid w:val="009E6D1C"/>
    <w:rsid w:val="009E76F8"/>
    <w:rsid w:val="009E7A2D"/>
    <w:rsid w:val="009E7ABB"/>
    <w:rsid w:val="009E7E76"/>
    <w:rsid w:val="009E7FC6"/>
    <w:rsid w:val="009F095A"/>
    <w:rsid w:val="009F0CB2"/>
    <w:rsid w:val="009F20AF"/>
    <w:rsid w:val="009F245D"/>
    <w:rsid w:val="009F25E9"/>
    <w:rsid w:val="009F2842"/>
    <w:rsid w:val="009F2A62"/>
    <w:rsid w:val="009F358A"/>
    <w:rsid w:val="009F382A"/>
    <w:rsid w:val="009F3D04"/>
    <w:rsid w:val="009F4D9C"/>
    <w:rsid w:val="009F5A1B"/>
    <w:rsid w:val="009F6855"/>
    <w:rsid w:val="009F767A"/>
    <w:rsid w:val="009F7B0D"/>
    <w:rsid w:val="00A01031"/>
    <w:rsid w:val="00A017AD"/>
    <w:rsid w:val="00A01A6A"/>
    <w:rsid w:val="00A02192"/>
    <w:rsid w:val="00A02673"/>
    <w:rsid w:val="00A026CA"/>
    <w:rsid w:val="00A02850"/>
    <w:rsid w:val="00A028BB"/>
    <w:rsid w:val="00A0300E"/>
    <w:rsid w:val="00A0321B"/>
    <w:rsid w:val="00A03287"/>
    <w:rsid w:val="00A04013"/>
    <w:rsid w:val="00A04499"/>
    <w:rsid w:val="00A047BF"/>
    <w:rsid w:val="00A04FC8"/>
    <w:rsid w:val="00A053E8"/>
    <w:rsid w:val="00A061A3"/>
    <w:rsid w:val="00A0714A"/>
    <w:rsid w:val="00A07252"/>
    <w:rsid w:val="00A07C00"/>
    <w:rsid w:val="00A07EB6"/>
    <w:rsid w:val="00A10B31"/>
    <w:rsid w:val="00A1102C"/>
    <w:rsid w:val="00A112D9"/>
    <w:rsid w:val="00A12B7A"/>
    <w:rsid w:val="00A12BB6"/>
    <w:rsid w:val="00A130E2"/>
    <w:rsid w:val="00A13224"/>
    <w:rsid w:val="00A13646"/>
    <w:rsid w:val="00A1564D"/>
    <w:rsid w:val="00A15C1B"/>
    <w:rsid w:val="00A161FA"/>
    <w:rsid w:val="00A168ED"/>
    <w:rsid w:val="00A169DB"/>
    <w:rsid w:val="00A173D7"/>
    <w:rsid w:val="00A17AC4"/>
    <w:rsid w:val="00A20AFF"/>
    <w:rsid w:val="00A2220C"/>
    <w:rsid w:val="00A23824"/>
    <w:rsid w:val="00A23CE3"/>
    <w:rsid w:val="00A23FED"/>
    <w:rsid w:val="00A243DC"/>
    <w:rsid w:val="00A24CC5"/>
    <w:rsid w:val="00A258BC"/>
    <w:rsid w:val="00A26206"/>
    <w:rsid w:val="00A26E46"/>
    <w:rsid w:val="00A26FEB"/>
    <w:rsid w:val="00A27C64"/>
    <w:rsid w:val="00A27D39"/>
    <w:rsid w:val="00A27DCC"/>
    <w:rsid w:val="00A305A9"/>
    <w:rsid w:val="00A30F03"/>
    <w:rsid w:val="00A30F04"/>
    <w:rsid w:val="00A3128F"/>
    <w:rsid w:val="00A31852"/>
    <w:rsid w:val="00A321AC"/>
    <w:rsid w:val="00A324D0"/>
    <w:rsid w:val="00A3317C"/>
    <w:rsid w:val="00A339F6"/>
    <w:rsid w:val="00A33A0B"/>
    <w:rsid w:val="00A33A28"/>
    <w:rsid w:val="00A35277"/>
    <w:rsid w:val="00A3566A"/>
    <w:rsid w:val="00A35906"/>
    <w:rsid w:val="00A35A0A"/>
    <w:rsid w:val="00A35D3D"/>
    <w:rsid w:val="00A35D9E"/>
    <w:rsid w:val="00A3647F"/>
    <w:rsid w:val="00A36FAC"/>
    <w:rsid w:val="00A37017"/>
    <w:rsid w:val="00A3742E"/>
    <w:rsid w:val="00A3784A"/>
    <w:rsid w:val="00A37A2A"/>
    <w:rsid w:val="00A40209"/>
    <w:rsid w:val="00A40DF3"/>
    <w:rsid w:val="00A4151A"/>
    <w:rsid w:val="00A41A50"/>
    <w:rsid w:val="00A41B61"/>
    <w:rsid w:val="00A41EF4"/>
    <w:rsid w:val="00A42674"/>
    <w:rsid w:val="00A427D1"/>
    <w:rsid w:val="00A428D1"/>
    <w:rsid w:val="00A428F2"/>
    <w:rsid w:val="00A434FA"/>
    <w:rsid w:val="00A4372A"/>
    <w:rsid w:val="00A43B76"/>
    <w:rsid w:val="00A43EB5"/>
    <w:rsid w:val="00A43FBA"/>
    <w:rsid w:val="00A449BC"/>
    <w:rsid w:val="00A4530E"/>
    <w:rsid w:val="00A46507"/>
    <w:rsid w:val="00A46D55"/>
    <w:rsid w:val="00A46F9B"/>
    <w:rsid w:val="00A47122"/>
    <w:rsid w:val="00A504DF"/>
    <w:rsid w:val="00A50C34"/>
    <w:rsid w:val="00A51A2C"/>
    <w:rsid w:val="00A520C0"/>
    <w:rsid w:val="00A52825"/>
    <w:rsid w:val="00A5294C"/>
    <w:rsid w:val="00A53952"/>
    <w:rsid w:val="00A53AA4"/>
    <w:rsid w:val="00A541BA"/>
    <w:rsid w:val="00A552E9"/>
    <w:rsid w:val="00A55C51"/>
    <w:rsid w:val="00A56F3B"/>
    <w:rsid w:val="00A56F94"/>
    <w:rsid w:val="00A5793F"/>
    <w:rsid w:val="00A60080"/>
    <w:rsid w:val="00A60299"/>
    <w:rsid w:val="00A60446"/>
    <w:rsid w:val="00A606F1"/>
    <w:rsid w:val="00A616D2"/>
    <w:rsid w:val="00A61E18"/>
    <w:rsid w:val="00A62731"/>
    <w:rsid w:val="00A62747"/>
    <w:rsid w:val="00A631A3"/>
    <w:rsid w:val="00A63620"/>
    <w:rsid w:val="00A63688"/>
    <w:rsid w:val="00A63D3F"/>
    <w:rsid w:val="00A63E33"/>
    <w:rsid w:val="00A6417E"/>
    <w:rsid w:val="00A64412"/>
    <w:rsid w:val="00A64EB3"/>
    <w:rsid w:val="00A650F7"/>
    <w:rsid w:val="00A6561F"/>
    <w:rsid w:val="00A669C5"/>
    <w:rsid w:val="00A66C8D"/>
    <w:rsid w:val="00A67788"/>
    <w:rsid w:val="00A67C3E"/>
    <w:rsid w:val="00A7020D"/>
    <w:rsid w:val="00A70241"/>
    <w:rsid w:val="00A702AC"/>
    <w:rsid w:val="00A708B1"/>
    <w:rsid w:val="00A709EC"/>
    <w:rsid w:val="00A719C9"/>
    <w:rsid w:val="00A72142"/>
    <w:rsid w:val="00A73138"/>
    <w:rsid w:val="00A7438C"/>
    <w:rsid w:val="00A74A69"/>
    <w:rsid w:val="00A74A86"/>
    <w:rsid w:val="00A74D69"/>
    <w:rsid w:val="00A74E52"/>
    <w:rsid w:val="00A75232"/>
    <w:rsid w:val="00A75D28"/>
    <w:rsid w:val="00A76246"/>
    <w:rsid w:val="00A76BCA"/>
    <w:rsid w:val="00A771C5"/>
    <w:rsid w:val="00A77340"/>
    <w:rsid w:val="00A8025C"/>
    <w:rsid w:val="00A809A2"/>
    <w:rsid w:val="00A818DF"/>
    <w:rsid w:val="00A82515"/>
    <w:rsid w:val="00A82F3C"/>
    <w:rsid w:val="00A8351B"/>
    <w:rsid w:val="00A83A93"/>
    <w:rsid w:val="00A83F40"/>
    <w:rsid w:val="00A85746"/>
    <w:rsid w:val="00A85B0D"/>
    <w:rsid w:val="00A85EEA"/>
    <w:rsid w:val="00A865B0"/>
    <w:rsid w:val="00A86E29"/>
    <w:rsid w:val="00A877D8"/>
    <w:rsid w:val="00A87A0A"/>
    <w:rsid w:val="00A87AC8"/>
    <w:rsid w:val="00A87CF7"/>
    <w:rsid w:val="00A87FF1"/>
    <w:rsid w:val="00A9000E"/>
    <w:rsid w:val="00A9008E"/>
    <w:rsid w:val="00A90370"/>
    <w:rsid w:val="00A905E1"/>
    <w:rsid w:val="00A913BE"/>
    <w:rsid w:val="00A91786"/>
    <w:rsid w:val="00A91D81"/>
    <w:rsid w:val="00A925A1"/>
    <w:rsid w:val="00A92960"/>
    <w:rsid w:val="00A92DB1"/>
    <w:rsid w:val="00A936BC"/>
    <w:rsid w:val="00A93971"/>
    <w:rsid w:val="00A93B2C"/>
    <w:rsid w:val="00A94923"/>
    <w:rsid w:val="00A949AA"/>
    <w:rsid w:val="00A94EF9"/>
    <w:rsid w:val="00A9618E"/>
    <w:rsid w:val="00A9676D"/>
    <w:rsid w:val="00A97401"/>
    <w:rsid w:val="00A97E87"/>
    <w:rsid w:val="00AA04BA"/>
    <w:rsid w:val="00AA1226"/>
    <w:rsid w:val="00AA4584"/>
    <w:rsid w:val="00AA57B2"/>
    <w:rsid w:val="00AA5C90"/>
    <w:rsid w:val="00AA6F02"/>
    <w:rsid w:val="00AA7C54"/>
    <w:rsid w:val="00AB0084"/>
    <w:rsid w:val="00AB07A0"/>
    <w:rsid w:val="00AB0D1A"/>
    <w:rsid w:val="00AB0FC7"/>
    <w:rsid w:val="00AB23D3"/>
    <w:rsid w:val="00AB4223"/>
    <w:rsid w:val="00AB5007"/>
    <w:rsid w:val="00AB506C"/>
    <w:rsid w:val="00AB620F"/>
    <w:rsid w:val="00AB6488"/>
    <w:rsid w:val="00AB6586"/>
    <w:rsid w:val="00AB71D7"/>
    <w:rsid w:val="00AB7B97"/>
    <w:rsid w:val="00AB7C37"/>
    <w:rsid w:val="00AC0214"/>
    <w:rsid w:val="00AC0310"/>
    <w:rsid w:val="00AC065C"/>
    <w:rsid w:val="00AC095B"/>
    <w:rsid w:val="00AC0ABF"/>
    <w:rsid w:val="00AC0B5E"/>
    <w:rsid w:val="00AC1DF4"/>
    <w:rsid w:val="00AC1E01"/>
    <w:rsid w:val="00AC2C4A"/>
    <w:rsid w:val="00AC305F"/>
    <w:rsid w:val="00AC37B1"/>
    <w:rsid w:val="00AC3E4C"/>
    <w:rsid w:val="00AC3F44"/>
    <w:rsid w:val="00AC4256"/>
    <w:rsid w:val="00AC4492"/>
    <w:rsid w:val="00AC4CD2"/>
    <w:rsid w:val="00AC5504"/>
    <w:rsid w:val="00AC5F43"/>
    <w:rsid w:val="00AC628D"/>
    <w:rsid w:val="00AC6961"/>
    <w:rsid w:val="00AC79CC"/>
    <w:rsid w:val="00AC7BAC"/>
    <w:rsid w:val="00AC7D21"/>
    <w:rsid w:val="00AC7EE4"/>
    <w:rsid w:val="00AD087D"/>
    <w:rsid w:val="00AD0DF3"/>
    <w:rsid w:val="00AD15F6"/>
    <w:rsid w:val="00AD1A7E"/>
    <w:rsid w:val="00AD25F8"/>
    <w:rsid w:val="00AD32EF"/>
    <w:rsid w:val="00AD369F"/>
    <w:rsid w:val="00AD36A4"/>
    <w:rsid w:val="00AD3ECB"/>
    <w:rsid w:val="00AD4267"/>
    <w:rsid w:val="00AD4805"/>
    <w:rsid w:val="00AD4D10"/>
    <w:rsid w:val="00AD4F50"/>
    <w:rsid w:val="00AD5316"/>
    <w:rsid w:val="00AD56EC"/>
    <w:rsid w:val="00AD5A41"/>
    <w:rsid w:val="00AD6E78"/>
    <w:rsid w:val="00AE152D"/>
    <w:rsid w:val="00AE1D5F"/>
    <w:rsid w:val="00AE26D9"/>
    <w:rsid w:val="00AE2F0A"/>
    <w:rsid w:val="00AE3003"/>
    <w:rsid w:val="00AE375F"/>
    <w:rsid w:val="00AE3F6D"/>
    <w:rsid w:val="00AE5281"/>
    <w:rsid w:val="00AE6350"/>
    <w:rsid w:val="00AE6AA2"/>
    <w:rsid w:val="00AE7798"/>
    <w:rsid w:val="00AF00C8"/>
    <w:rsid w:val="00AF011B"/>
    <w:rsid w:val="00AF0C50"/>
    <w:rsid w:val="00AF0D6D"/>
    <w:rsid w:val="00AF126F"/>
    <w:rsid w:val="00AF12D4"/>
    <w:rsid w:val="00AF1A14"/>
    <w:rsid w:val="00AF25F6"/>
    <w:rsid w:val="00AF31F2"/>
    <w:rsid w:val="00AF33B3"/>
    <w:rsid w:val="00AF357A"/>
    <w:rsid w:val="00AF3717"/>
    <w:rsid w:val="00AF39E0"/>
    <w:rsid w:val="00AF4375"/>
    <w:rsid w:val="00AF437F"/>
    <w:rsid w:val="00AF47C1"/>
    <w:rsid w:val="00AF4B8D"/>
    <w:rsid w:val="00AF4DEE"/>
    <w:rsid w:val="00AF5041"/>
    <w:rsid w:val="00AF589A"/>
    <w:rsid w:val="00AF62FB"/>
    <w:rsid w:val="00AF686B"/>
    <w:rsid w:val="00AF6AAD"/>
    <w:rsid w:val="00AF7C35"/>
    <w:rsid w:val="00B0063C"/>
    <w:rsid w:val="00B01C05"/>
    <w:rsid w:val="00B01ED9"/>
    <w:rsid w:val="00B0272E"/>
    <w:rsid w:val="00B02EF2"/>
    <w:rsid w:val="00B035EC"/>
    <w:rsid w:val="00B039C1"/>
    <w:rsid w:val="00B03F10"/>
    <w:rsid w:val="00B0407D"/>
    <w:rsid w:val="00B041E7"/>
    <w:rsid w:val="00B04352"/>
    <w:rsid w:val="00B046E3"/>
    <w:rsid w:val="00B0535F"/>
    <w:rsid w:val="00B054F9"/>
    <w:rsid w:val="00B058B9"/>
    <w:rsid w:val="00B063C6"/>
    <w:rsid w:val="00B10275"/>
    <w:rsid w:val="00B11D07"/>
    <w:rsid w:val="00B11E19"/>
    <w:rsid w:val="00B12B52"/>
    <w:rsid w:val="00B13778"/>
    <w:rsid w:val="00B138A3"/>
    <w:rsid w:val="00B13F15"/>
    <w:rsid w:val="00B149A4"/>
    <w:rsid w:val="00B152BF"/>
    <w:rsid w:val="00B15345"/>
    <w:rsid w:val="00B15909"/>
    <w:rsid w:val="00B1637E"/>
    <w:rsid w:val="00B16789"/>
    <w:rsid w:val="00B16B6C"/>
    <w:rsid w:val="00B176AE"/>
    <w:rsid w:val="00B17BD4"/>
    <w:rsid w:val="00B20103"/>
    <w:rsid w:val="00B22DD1"/>
    <w:rsid w:val="00B232A5"/>
    <w:rsid w:val="00B2402D"/>
    <w:rsid w:val="00B247A1"/>
    <w:rsid w:val="00B247AF"/>
    <w:rsid w:val="00B25B64"/>
    <w:rsid w:val="00B268BF"/>
    <w:rsid w:val="00B26C91"/>
    <w:rsid w:val="00B271A2"/>
    <w:rsid w:val="00B27B51"/>
    <w:rsid w:val="00B301EC"/>
    <w:rsid w:val="00B31BD0"/>
    <w:rsid w:val="00B32FAE"/>
    <w:rsid w:val="00B3447B"/>
    <w:rsid w:val="00B3448E"/>
    <w:rsid w:val="00B35088"/>
    <w:rsid w:val="00B3508D"/>
    <w:rsid w:val="00B35780"/>
    <w:rsid w:val="00B35848"/>
    <w:rsid w:val="00B36860"/>
    <w:rsid w:val="00B375EE"/>
    <w:rsid w:val="00B400EB"/>
    <w:rsid w:val="00B40340"/>
    <w:rsid w:val="00B41A0B"/>
    <w:rsid w:val="00B41AA4"/>
    <w:rsid w:val="00B42257"/>
    <w:rsid w:val="00B42577"/>
    <w:rsid w:val="00B43992"/>
    <w:rsid w:val="00B43A45"/>
    <w:rsid w:val="00B43AD2"/>
    <w:rsid w:val="00B43CBA"/>
    <w:rsid w:val="00B44D86"/>
    <w:rsid w:val="00B4587B"/>
    <w:rsid w:val="00B45DF1"/>
    <w:rsid w:val="00B45F8D"/>
    <w:rsid w:val="00B470C6"/>
    <w:rsid w:val="00B4722D"/>
    <w:rsid w:val="00B47620"/>
    <w:rsid w:val="00B476A2"/>
    <w:rsid w:val="00B47825"/>
    <w:rsid w:val="00B507A7"/>
    <w:rsid w:val="00B513CC"/>
    <w:rsid w:val="00B51A11"/>
    <w:rsid w:val="00B524FA"/>
    <w:rsid w:val="00B527F6"/>
    <w:rsid w:val="00B53C80"/>
    <w:rsid w:val="00B54AC4"/>
    <w:rsid w:val="00B55083"/>
    <w:rsid w:val="00B56DFD"/>
    <w:rsid w:val="00B56E63"/>
    <w:rsid w:val="00B570E1"/>
    <w:rsid w:val="00B57272"/>
    <w:rsid w:val="00B57749"/>
    <w:rsid w:val="00B57750"/>
    <w:rsid w:val="00B60593"/>
    <w:rsid w:val="00B61213"/>
    <w:rsid w:val="00B61304"/>
    <w:rsid w:val="00B6216E"/>
    <w:rsid w:val="00B62698"/>
    <w:rsid w:val="00B63083"/>
    <w:rsid w:val="00B63A4D"/>
    <w:rsid w:val="00B65F9B"/>
    <w:rsid w:val="00B66427"/>
    <w:rsid w:val="00B667F9"/>
    <w:rsid w:val="00B66F36"/>
    <w:rsid w:val="00B67082"/>
    <w:rsid w:val="00B67892"/>
    <w:rsid w:val="00B67A66"/>
    <w:rsid w:val="00B67CA7"/>
    <w:rsid w:val="00B7030D"/>
    <w:rsid w:val="00B70603"/>
    <w:rsid w:val="00B710E1"/>
    <w:rsid w:val="00B72486"/>
    <w:rsid w:val="00B73F6C"/>
    <w:rsid w:val="00B74449"/>
    <w:rsid w:val="00B74D3C"/>
    <w:rsid w:val="00B75532"/>
    <w:rsid w:val="00B75B6A"/>
    <w:rsid w:val="00B7608E"/>
    <w:rsid w:val="00B76B63"/>
    <w:rsid w:val="00B76FE1"/>
    <w:rsid w:val="00B77346"/>
    <w:rsid w:val="00B773DB"/>
    <w:rsid w:val="00B777FD"/>
    <w:rsid w:val="00B779DC"/>
    <w:rsid w:val="00B8120E"/>
    <w:rsid w:val="00B816B7"/>
    <w:rsid w:val="00B8197E"/>
    <w:rsid w:val="00B825B9"/>
    <w:rsid w:val="00B8299E"/>
    <w:rsid w:val="00B83936"/>
    <w:rsid w:val="00B83F49"/>
    <w:rsid w:val="00B8429F"/>
    <w:rsid w:val="00B84E03"/>
    <w:rsid w:val="00B85816"/>
    <w:rsid w:val="00B85E41"/>
    <w:rsid w:val="00B8719D"/>
    <w:rsid w:val="00B87A0A"/>
    <w:rsid w:val="00B87F3E"/>
    <w:rsid w:val="00B91640"/>
    <w:rsid w:val="00B91B98"/>
    <w:rsid w:val="00B920F7"/>
    <w:rsid w:val="00B922AC"/>
    <w:rsid w:val="00B92D12"/>
    <w:rsid w:val="00B931A8"/>
    <w:rsid w:val="00B93289"/>
    <w:rsid w:val="00B9399D"/>
    <w:rsid w:val="00B94949"/>
    <w:rsid w:val="00B94BDC"/>
    <w:rsid w:val="00B94FA7"/>
    <w:rsid w:val="00B955BA"/>
    <w:rsid w:val="00B957C5"/>
    <w:rsid w:val="00B95B7F"/>
    <w:rsid w:val="00B9782C"/>
    <w:rsid w:val="00B97B26"/>
    <w:rsid w:val="00B97C0D"/>
    <w:rsid w:val="00BA0225"/>
    <w:rsid w:val="00BA0247"/>
    <w:rsid w:val="00BA1A3F"/>
    <w:rsid w:val="00BA1F45"/>
    <w:rsid w:val="00BA295A"/>
    <w:rsid w:val="00BA29F7"/>
    <w:rsid w:val="00BA356D"/>
    <w:rsid w:val="00BA3CC1"/>
    <w:rsid w:val="00BA4D98"/>
    <w:rsid w:val="00BA5345"/>
    <w:rsid w:val="00BA57B1"/>
    <w:rsid w:val="00BA59D3"/>
    <w:rsid w:val="00BA6639"/>
    <w:rsid w:val="00BA6F2B"/>
    <w:rsid w:val="00BA705C"/>
    <w:rsid w:val="00BA7C4E"/>
    <w:rsid w:val="00BB027A"/>
    <w:rsid w:val="00BB037E"/>
    <w:rsid w:val="00BB0602"/>
    <w:rsid w:val="00BB0D7E"/>
    <w:rsid w:val="00BB0EAC"/>
    <w:rsid w:val="00BB0FA8"/>
    <w:rsid w:val="00BB1529"/>
    <w:rsid w:val="00BB177E"/>
    <w:rsid w:val="00BB1799"/>
    <w:rsid w:val="00BB243D"/>
    <w:rsid w:val="00BB2470"/>
    <w:rsid w:val="00BB31AA"/>
    <w:rsid w:val="00BB3590"/>
    <w:rsid w:val="00BB3C5B"/>
    <w:rsid w:val="00BB4364"/>
    <w:rsid w:val="00BB608E"/>
    <w:rsid w:val="00BB6493"/>
    <w:rsid w:val="00BB6660"/>
    <w:rsid w:val="00BB6703"/>
    <w:rsid w:val="00BB6F3B"/>
    <w:rsid w:val="00BB7722"/>
    <w:rsid w:val="00BB7FB3"/>
    <w:rsid w:val="00BC0EB9"/>
    <w:rsid w:val="00BC19B2"/>
    <w:rsid w:val="00BC23A4"/>
    <w:rsid w:val="00BC27EB"/>
    <w:rsid w:val="00BC2BF3"/>
    <w:rsid w:val="00BC2E3A"/>
    <w:rsid w:val="00BC30FF"/>
    <w:rsid w:val="00BC3710"/>
    <w:rsid w:val="00BC3D4E"/>
    <w:rsid w:val="00BC4658"/>
    <w:rsid w:val="00BC52B5"/>
    <w:rsid w:val="00BC5533"/>
    <w:rsid w:val="00BC5B78"/>
    <w:rsid w:val="00BC7898"/>
    <w:rsid w:val="00BD1379"/>
    <w:rsid w:val="00BD1D36"/>
    <w:rsid w:val="00BD2134"/>
    <w:rsid w:val="00BD22A8"/>
    <w:rsid w:val="00BD2558"/>
    <w:rsid w:val="00BD2B80"/>
    <w:rsid w:val="00BD3D81"/>
    <w:rsid w:val="00BD41DC"/>
    <w:rsid w:val="00BD5039"/>
    <w:rsid w:val="00BD52C3"/>
    <w:rsid w:val="00BD5334"/>
    <w:rsid w:val="00BD575E"/>
    <w:rsid w:val="00BD5788"/>
    <w:rsid w:val="00BD585D"/>
    <w:rsid w:val="00BD63E1"/>
    <w:rsid w:val="00BD64C5"/>
    <w:rsid w:val="00BD6918"/>
    <w:rsid w:val="00BD6A4E"/>
    <w:rsid w:val="00BD765E"/>
    <w:rsid w:val="00BD7F16"/>
    <w:rsid w:val="00BE0005"/>
    <w:rsid w:val="00BE1727"/>
    <w:rsid w:val="00BE1E3C"/>
    <w:rsid w:val="00BE22E3"/>
    <w:rsid w:val="00BE2799"/>
    <w:rsid w:val="00BE2997"/>
    <w:rsid w:val="00BE3751"/>
    <w:rsid w:val="00BE42B9"/>
    <w:rsid w:val="00BE4306"/>
    <w:rsid w:val="00BE4489"/>
    <w:rsid w:val="00BE4B78"/>
    <w:rsid w:val="00BE4D91"/>
    <w:rsid w:val="00BE59BA"/>
    <w:rsid w:val="00BE7398"/>
    <w:rsid w:val="00BE7A5B"/>
    <w:rsid w:val="00BF03B2"/>
    <w:rsid w:val="00BF0696"/>
    <w:rsid w:val="00BF0B65"/>
    <w:rsid w:val="00BF0B8E"/>
    <w:rsid w:val="00BF0E00"/>
    <w:rsid w:val="00BF1601"/>
    <w:rsid w:val="00BF174A"/>
    <w:rsid w:val="00BF182D"/>
    <w:rsid w:val="00BF1A87"/>
    <w:rsid w:val="00BF1BF1"/>
    <w:rsid w:val="00BF1D51"/>
    <w:rsid w:val="00BF25E0"/>
    <w:rsid w:val="00BF33CE"/>
    <w:rsid w:val="00BF3443"/>
    <w:rsid w:val="00BF52E8"/>
    <w:rsid w:val="00BF5752"/>
    <w:rsid w:val="00BF6740"/>
    <w:rsid w:val="00BF6BC7"/>
    <w:rsid w:val="00BF6BCA"/>
    <w:rsid w:val="00BF7955"/>
    <w:rsid w:val="00C0162E"/>
    <w:rsid w:val="00C01845"/>
    <w:rsid w:val="00C02167"/>
    <w:rsid w:val="00C02947"/>
    <w:rsid w:val="00C02F71"/>
    <w:rsid w:val="00C03062"/>
    <w:rsid w:val="00C0308E"/>
    <w:rsid w:val="00C03C61"/>
    <w:rsid w:val="00C048D3"/>
    <w:rsid w:val="00C04A3F"/>
    <w:rsid w:val="00C050B3"/>
    <w:rsid w:val="00C05567"/>
    <w:rsid w:val="00C05FDA"/>
    <w:rsid w:val="00C06F1A"/>
    <w:rsid w:val="00C0732A"/>
    <w:rsid w:val="00C07D7D"/>
    <w:rsid w:val="00C10693"/>
    <w:rsid w:val="00C10951"/>
    <w:rsid w:val="00C10A66"/>
    <w:rsid w:val="00C11008"/>
    <w:rsid w:val="00C11B6E"/>
    <w:rsid w:val="00C11C55"/>
    <w:rsid w:val="00C12661"/>
    <w:rsid w:val="00C12DAB"/>
    <w:rsid w:val="00C13CC8"/>
    <w:rsid w:val="00C13D82"/>
    <w:rsid w:val="00C1512A"/>
    <w:rsid w:val="00C155CD"/>
    <w:rsid w:val="00C156B2"/>
    <w:rsid w:val="00C15848"/>
    <w:rsid w:val="00C161B5"/>
    <w:rsid w:val="00C163EB"/>
    <w:rsid w:val="00C16C08"/>
    <w:rsid w:val="00C1705E"/>
    <w:rsid w:val="00C170D8"/>
    <w:rsid w:val="00C17B56"/>
    <w:rsid w:val="00C17B6B"/>
    <w:rsid w:val="00C20E50"/>
    <w:rsid w:val="00C21E00"/>
    <w:rsid w:val="00C220B5"/>
    <w:rsid w:val="00C226EE"/>
    <w:rsid w:val="00C22C21"/>
    <w:rsid w:val="00C22C6B"/>
    <w:rsid w:val="00C22D02"/>
    <w:rsid w:val="00C22E18"/>
    <w:rsid w:val="00C23F7F"/>
    <w:rsid w:val="00C26249"/>
    <w:rsid w:val="00C265F7"/>
    <w:rsid w:val="00C26812"/>
    <w:rsid w:val="00C26E5A"/>
    <w:rsid w:val="00C26E89"/>
    <w:rsid w:val="00C2770D"/>
    <w:rsid w:val="00C27B68"/>
    <w:rsid w:val="00C27D7B"/>
    <w:rsid w:val="00C30D2A"/>
    <w:rsid w:val="00C31102"/>
    <w:rsid w:val="00C326A3"/>
    <w:rsid w:val="00C3275E"/>
    <w:rsid w:val="00C334C7"/>
    <w:rsid w:val="00C34635"/>
    <w:rsid w:val="00C348B2"/>
    <w:rsid w:val="00C34D3A"/>
    <w:rsid w:val="00C34DD6"/>
    <w:rsid w:val="00C34DE6"/>
    <w:rsid w:val="00C359FF"/>
    <w:rsid w:val="00C36D93"/>
    <w:rsid w:val="00C377E5"/>
    <w:rsid w:val="00C37BAB"/>
    <w:rsid w:val="00C404FC"/>
    <w:rsid w:val="00C40566"/>
    <w:rsid w:val="00C41100"/>
    <w:rsid w:val="00C4180C"/>
    <w:rsid w:val="00C429D1"/>
    <w:rsid w:val="00C4480A"/>
    <w:rsid w:val="00C44C70"/>
    <w:rsid w:val="00C44F5E"/>
    <w:rsid w:val="00C46587"/>
    <w:rsid w:val="00C468DD"/>
    <w:rsid w:val="00C471A2"/>
    <w:rsid w:val="00C47A99"/>
    <w:rsid w:val="00C47BC9"/>
    <w:rsid w:val="00C47D2A"/>
    <w:rsid w:val="00C50E27"/>
    <w:rsid w:val="00C50FE6"/>
    <w:rsid w:val="00C5170D"/>
    <w:rsid w:val="00C52065"/>
    <w:rsid w:val="00C53564"/>
    <w:rsid w:val="00C53962"/>
    <w:rsid w:val="00C53B63"/>
    <w:rsid w:val="00C53CB0"/>
    <w:rsid w:val="00C5432D"/>
    <w:rsid w:val="00C55A9A"/>
    <w:rsid w:val="00C55B43"/>
    <w:rsid w:val="00C56618"/>
    <w:rsid w:val="00C568BD"/>
    <w:rsid w:val="00C5698B"/>
    <w:rsid w:val="00C56B3C"/>
    <w:rsid w:val="00C56B49"/>
    <w:rsid w:val="00C5791C"/>
    <w:rsid w:val="00C57A56"/>
    <w:rsid w:val="00C6053D"/>
    <w:rsid w:val="00C60A1B"/>
    <w:rsid w:val="00C60A2A"/>
    <w:rsid w:val="00C60B49"/>
    <w:rsid w:val="00C624A2"/>
    <w:rsid w:val="00C6250C"/>
    <w:rsid w:val="00C62D5D"/>
    <w:rsid w:val="00C63095"/>
    <w:rsid w:val="00C631B8"/>
    <w:rsid w:val="00C634C0"/>
    <w:rsid w:val="00C63A18"/>
    <w:rsid w:val="00C63B3F"/>
    <w:rsid w:val="00C64262"/>
    <w:rsid w:val="00C64706"/>
    <w:rsid w:val="00C64E79"/>
    <w:rsid w:val="00C656DF"/>
    <w:rsid w:val="00C657E2"/>
    <w:rsid w:val="00C664AE"/>
    <w:rsid w:val="00C666A9"/>
    <w:rsid w:val="00C70C9C"/>
    <w:rsid w:val="00C716E2"/>
    <w:rsid w:val="00C72248"/>
    <w:rsid w:val="00C72371"/>
    <w:rsid w:val="00C728A6"/>
    <w:rsid w:val="00C72AFB"/>
    <w:rsid w:val="00C72BAC"/>
    <w:rsid w:val="00C73D79"/>
    <w:rsid w:val="00C74074"/>
    <w:rsid w:val="00C74394"/>
    <w:rsid w:val="00C74745"/>
    <w:rsid w:val="00C7690C"/>
    <w:rsid w:val="00C76D2F"/>
    <w:rsid w:val="00C76DDB"/>
    <w:rsid w:val="00C771A0"/>
    <w:rsid w:val="00C77B8D"/>
    <w:rsid w:val="00C8082E"/>
    <w:rsid w:val="00C80975"/>
    <w:rsid w:val="00C80AA5"/>
    <w:rsid w:val="00C80DBD"/>
    <w:rsid w:val="00C80FD5"/>
    <w:rsid w:val="00C81265"/>
    <w:rsid w:val="00C82466"/>
    <w:rsid w:val="00C82B57"/>
    <w:rsid w:val="00C8328F"/>
    <w:rsid w:val="00C834D3"/>
    <w:rsid w:val="00C83EFF"/>
    <w:rsid w:val="00C843D1"/>
    <w:rsid w:val="00C847C5"/>
    <w:rsid w:val="00C85644"/>
    <w:rsid w:val="00C85654"/>
    <w:rsid w:val="00C85F9A"/>
    <w:rsid w:val="00C865C5"/>
    <w:rsid w:val="00C86916"/>
    <w:rsid w:val="00C86A5B"/>
    <w:rsid w:val="00C87481"/>
    <w:rsid w:val="00C87BB1"/>
    <w:rsid w:val="00C90AA5"/>
    <w:rsid w:val="00C90BCA"/>
    <w:rsid w:val="00C91021"/>
    <w:rsid w:val="00C91550"/>
    <w:rsid w:val="00C9163F"/>
    <w:rsid w:val="00C9197F"/>
    <w:rsid w:val="00C930B2"/>
    <w:rsid w:val="00C94233"/>
    <w:rsid w:val="00C94CFA"/>
    <w:rsid w:val="00C94DA1"/>
    <w:rsid w:val="00C9514B"/>
    <w:rsid w:val="00C95442"/>
    <w:rsid w:val="00C959B7"/>
    <w:rsid w:val="00C95E06"/>
    <w:rsid w:val="00C961F9"/>
    <w:rsid w:val="00C97651"/>
    <w:rsid w:val="00C97AB6"/>
    <w:rsid w:val="00CA0298"/>
    <w:rsid w:val="00CA0A80"/>
    <w:rsid w:val="00CA127D"/>
    <w:rsid w:val="00CA157F"/>
    <w:rsid w:val="00CA21B7"/>
    <w:rsid w:val="00CA2418"/>
    <w:rsid w:val="00CA377B"/>
    <w:rsid w:val="00CA3872"/>
    <w:rsid w:val="00CA4564"/>
    <w:rsid w:val="00CA46A9"/>
    <w:rsid w:val="00CA4F5A"/>
    <w:rsid w:val="00CA510B"/>
    <w:rsid w:val="00CA54F9"/>
    <w:rsid w:val="00CA5654"/>
    <w:rsid w:val="00CA5E4D"/>
    <w:rsid w:val="00CA76BC"/>
    <w:rsid w:val="00CA7FCD"/>
    <w:rsid w:val="00CB0044"/>
    <w:rsid w:val="00CB005C"/>
    <w:rsid w:val="00CB07E5"/>
    <w:rsid w:val="00CB0F71"/>
    <w:rsid w:val="00CB12A0"/>
    <w:rsid w:val="00CB2B05"/>
    <w:rsid w:val="00CB2BD8"/>
    <w:rsid w:val="00CB49EF"/>
    <w:rsid w:val="00CB4ED8"/>
    <w:rsid w:val="00CB51C6"/>
    <w:rsid w:val="00CB528A"/>
    <w:rsid w:val="00CB5BF0"/>
    <w:rsid w:val="00CB6B0C"/>
    <w:rsid w:val="00CB6BDF"/>
    <w:rsid w:val="00CB784D"/>
    <w:rsid w:val="00CB7F3F"/>
    <w:rsid w:val="00CC01C6"/>
    <w:rsid w:val="00CC0288"/>
    <w:rsid w:val="00CC087D"/>
    <w:rsid w:val="00CC0D3D"/>
    <w:rsid w:val="00CC13DE"/>
    <w:rsid w:val="00CC176B"/>
    <w:rsid w:val="00CC19AA"/>
    <w:rsid w:val="00CC230A"/>
    <w:rsid w:val="00CC29EB"/>
    <w:rsid w:val="00CC2AB2"/>
    <w:rsid w:val="00CC2C4B"/>
    <w:rsid w:val="00CC2EFD"/>
    <w:rsid w:val="00CC3519"/>
    <w:rsid w:val="00CC3ADB"/>
    <w:rsid w:val="00CC4983"/>
    <w:rsid w:val="00CC4990"/>
    <w:rsid w:val="00CC4D0A"/>
    <w:rsid w:val="00CC598A"/>
    <w:rsid w:val="00CC6024"/>
    <w:rsid w:val="00CC643A"/>
    <w:rsid w:val="00CC6C77"/>
    <w:rsid w:val="00CC7781"/>
    <w:rsid w:val="00CC7986"/>
    <w:rsid w:val="00CC7EEB"/>
    <w:rsid w:val="00CC7F04"/>
    <w:rsid w:val="00CD06C0"/>
    <w:rsid w:val="00CD196F"/>
    <w:rsid w:val="00CD1CCB"/>
    <w:rsid w:val="00CD2985"/>
    <w:rsid w:val="00CD2B00"/>
    <w:rsid w:val="00CD2D89"/>
    <w:rsid w:val="00CD3709"/>
    <w:rsid w:val="00CD3B05"/>
    <w:rsid w:val="00CD3EBB"/>
    <w:rsid w:val="00CD416F"/>
    <w:rsid w:val="00CD4DCC"/>
    <w:rsid w:val="00CD4FFD"/>
    <w:rsid w:val="00CD529F"/>
    <w:rsid w:val="00CD5724"/>
    <w:rsid w:val="00CD6048"/>
    <w:rsid w:val="00CD662B"/>
    <w:rsid w:val="00CD67A1"/>
    <w:rsid w:val="00CD6880"/>
    <w:rsid w:val="00CD68F7"/>
    <w:rsid w:val="00CD6D46"/>
    <w:rsid w:val="00CD6E95"/>
    <w:rsid w:val="00CD6F4A"/>
    <w:rsid w:val="00CD75B9"/>
    <w:rsid w:val="00CE275D"/>
    <w:rsid w:val="00CE367B"/>
    <w:rsid w:val="00CE3A70"/>
    <w:rsid w:val="00CE4E4B"/>
    <w:rsid w:val="00CE55D1"/>
    <w:rsid w:val="00CE57C1"/>
    <w:rsid w:val="00CE696B"/>
    <w:rsid w:val="00CE6BC3"/>
    <w:rsid w:val="00CE74F5"/>
    <w:rsid w:val="00CF0CDE"/>
    <w:rsid w:val="00CF16B2"/>
    <w:rsid w:val="00CF1BB3"/>
    <w:rsid w:val="00CF20C3"/>
    <w:rsid w:val="00CF2624"/>
    <w:rsid w:val="00CF327C"/>
    <w:rsid w:val="00CF3373"/>
    <w:rsid w:val="00CF34EC"/>
    <w:rsid w:val="00CF4131"/>
    <w:rsid w:val="00CF5148"/>
    <w:rsid w:val="00CF524D"/>
    <w:rsid w:val="00CF52C2"/>
    <w:rsid w:val="00CF52C8"/>
    <w:rsid w:val="00CF57DD"/>
    <w:rsid w:val="00CF5F32"/>
    <w:rsid w:val="00CF67E7"/>
    <w:rsid w:val="00CF6C37"/>
    <w:rsid w:val="00CF6DC0"/>
    <w:rsid w:val="00CF6DF2"/>
    <w:rsid w:val="00CF714E"/>
    <w:rsid w:val="00D001D7"/>
    <w:rsid w:val="00D00396"/>
    <w:rsid w:val="00D00454"/>
    <w:rsid w:val="00D00CCD"/>
    <w:rsid w:val="00D016F6"/>
    <w:rsid w:val="00D02E04"/>
    <w:rsid w:val="00D032C8"/>
    <w:rsid w:val="00D047AB"/>
    <w:rsid w:val="00D04CDD"/>
    <w:rsid w:val="00D04F8F"/>
    <w:rsid w:val="00D05115"/>
    <w:rsid w:val="00D05148"/>
    <w:rsid w:val="00D073C9"/>
    <w:rsid w:val="00D0760B"/>
    <w:rsid w:val="00D076D8"/>
    <w:rsid w:val="00D07E20"/>
    <w:rsid w:val="00D10826"/>
    <w:rsid w:val="00D10CC7"/>
    <w:rsid w:val="00D119B0"/>
    <w:rsid w:val="00D11F58"/>
    <w:rsid w:val="00D1296E"/>
    <w:rsid w:val="00D12CB2"/>
    <w:rsid w:val="00D138CE"/>
    <w:rsid w:val="00D13D75"/>
    <w:rsid w:val="00D13E94"/>
    <w:rsid w:val="00D149A4"/>
    <w:rsid w:val="00D1533C"/>
    <w:rsid w:val="00D15627"/>
    <w:rsid w:val="00D15C3E"/>
    <w:rsid w:val="00D16030"/>
    <w:rsid w:val="00D167CF"/>
    <w:rsid w:val="00D16A58"/>
    <w:rsid w:val="00D170C0"/>
    <w:rsid w:val="00D172AE"/>
    <w:rsid w:val="00D178A6"/>
    <w:rsid w:val="00D17F57"/>
    <w:rsid w:val="00D205A0"/>
    <w:rsid w:val="00D2068E"/>
    <w:rsid w:val="00D211D7"/>
    <w:rsid w:val="00D21D26"/>
    <w:rsid w:val="00D21DA7"/>
    <w:rsid w:val="00D224A5"/>
    <w:rsid w:val="00D22B6A"/>
    <w:rsid w:val="00D232C1"/>
    <w:rsid w:val="00D233AD"/>
    <w:rsid w:val="00D23439"/>
    <w:rsid w:val="00D23568"/>
    <w:rsid w:val="00D23DFC"/>
    <w:rsid w:val="00D23F76"/>
    <w:rsid w:val="00D2450C"/>
    <w:rsid w:val="00D24700"/>
    <w:rsid w:val="00D259C2"/>
    <w:rsid w:val="00D261FA"/>
    <w:rsid w:val="00D26B2B"/>
    <w:rsid w:val="00D27576"/>
    <w:rsid w:val="00D27A59"/>
    <w:rsid w:val="00D27DEA"/>
    <w:rsid w:val="00D27F62"/>
    <w:rsid w:val="00D308F2"/>
    <w:rsid w:val="00D31040"/>
    <w:rsid w:val="00D3113B"/>
    <w:rsid w:val="00D31BDE"/>
    <w:rsid w:val="00D328C4"/>
    <w:rsid w:val="00D32B55"/>
    <w:rsid w:val="00D32FFC"/>
    <w:rsid w:val="00D338EF"/>
    <w:rsid w:val="00D34412"/>
    <w:rsid w:val="00D346AD"/>
    <w:rsid w:val="00D364C6"/>
    <w:rsid w:val="00D37921"/>
    <w:rsid w:val="00D379B0"/>
    <w:rsid w:val="00D409FF"/>
    <w:rsid w:val="00D40F80"/>
    <w:rsid w:val="00D4105E"/>
    <w:rsid w:val="00D4212C"/>
    <w:rsid w:val="00D422DA"/>
    <w:rsid w:val="00D42B3A"/>
    <w:rsid w:val="00D42EDE"/>
    <w:rsid w:val="00D43400"/>
    <w:rsid w:val="00D4570F"/>
    <w:rsid w:val="00D46248"/>
    <w:rsid w:val="00D47730"/>
    <w:rsid w:val="00D47CBE"/>
    <w:rsid w:val="00D516A5"/>
    <w:rsid w:val="00D52B33"/>
    <w:rsid w:val="00D531EC"/>
    <w:rsid w:val="00D54C01"/>
    <w:rsid w:val="00D54EE5"/>
    <w:rsid w:val="00D5510E"/>
    <w:rsid w:val="00D56A26"/>
    <w:rsid w:val="00D56A49"/>
    <w:rsid w:val="00D57DC4"/>
    <w:rsid w:val="00D57DE2"/>
    <w:rsid w:val="00D607CC"/>
    <w:rsid w:val="00D60B97"/>
    <w:rsid w:val="00D610F9"/>
    <w:rsid w:val="00D6241B"/>
    <w:rsid w:val="00D62615"/>
    <w:rsid w:val="00D62DDB"/>
    <w:rsid w:val="00D62F22"/>
    <w:rsid w:val="00D637ED"/>
    <w:rsid w:val="00D6389E"/>
    <w:rsid w:val="00D63D46"/>
    <w:rsid w:val="00D63FD2"/>
    <w:rsid w:val="00D6408E"/>
    <w:rsid w:val="00D64898"/>
    <w:rsid w:val="00D64AAF"/>
    <w:rsid w:val="00D64DB2"/>
    <w:rsid w:val="00D6501F"/>
    <w:rsid w:val="00D65557"/>
    <w:rsid w:val="00D655C4"/>
    <w:rsid w:val="00D65A8E"/>
    <w:rsid w:val="00D666A3"/>
    <w:rsid w:val="00D66BE7"/>
    <w:rsid w:val="00D67107"/>
    <w:rsid w:val="00D672E7"/>
    <w:rsid w:val="00D6766A"/>
    <w:rsid w:val="00D676DE"/>
    <w:rsid w:val="00D67B6F"/>
    <w:rsid w:val="00D70078"/>
    <w:rsid w:val="00D7028D"/>
    <w:rsid w:val="00D70660"/>
    <w:rsid w:val="00D7107F"/>
    <w:rsid w:val="00D71749"/>
    <w:rsid w:val="00D717D0"/>
    <w:rsid w:val="00D723CD"/>
    <w:rsid w:val="00D729D8"/>
    <w:rsid w:val="00D74026"/>
    <w:rsid w:val="00D7419B"/>
    <w:rsid w:val="00D743D0"/>
    <w:rsid w:val="00D74D23"/>
    <w:rsid w:val="00D75895"/>
    <w:rsid w:val="00D75D48"/>
    <w:rsid w:val="00D760BA"/>
    <w:rsid w:val="00D76650"/>
    <w:rsid w:val="00D76CBB"/>
    <w:rsid w:val="00D77A20"/>
    <w:rsid w:val="00D77D13"/>
    <w:rsid w:val="00D77E97"/>
    <w:rsid w:val="00D77F06"/>
    <w:rsid w:val="00D804B4"/>
    <w:rsid w:val="00D80CB3"/>
    <w:rsid w:val="00D81396"/>
    <w:rsid w:val="00D81485"/>
    <w:rsid w:val="00D81540"/>
    <w:rsid w:val="00D821D7"/>
    <w:rsid w:val="00D824E2"/>
    <w:rsid w:val="00D8316C"/>
    <w:rsid w:val="00D83C20"/>
    <w:rsid w:val="00D84411"/>
    <w:rsid w:val="00D84BBD"/>
    <w:rsid w:val="00D8537C"/>
    <w:rsid w:val="00D853E9"/>
    <w:rsid w:val="00D85EE7"/>
    <w:rsid w:val="00D8631F"/>
    <w:rsid w:val="00D868E6"/>
    <w:rsid w:val="00D86ABF"/>
    <w:rsid w:val="00D86FD1"/>
    <w:rsid w:val="00D87D83"/>
    <w:rsid w:val="00D9015E"/>
    <w:rsid w:val="00D93EC3"/>
    <w:rsid w:val="00D93ED9"/>
    <w:rsid w:val="00D9510A"/>
    <w:rsid w:val="00D95D8D"/>
    <w:rsid w:val="00D95EBB"/>
    <w:rsid w:val="00D96F62"/>
    <w:rsid w:val="00D96FC7"/>
    <w:rsid w:val="00D972D6"/>
    <w:rsid w:val="00D97CDE"/>
    <w:rsid w:val="00DA0191"/>
    <w:rsid w:val="00DA02E2"/>
    <w:rsid w:val="00DA05CF"/>
    <w:rsid w:val="00DA0A55"/>
    <w:rsid w:val="00DA0EA8"/>
    <w:rsid w:val="00DA0F18"/>
    <w:rsid w:val="00DA10DC"/>
    <w:rsid w:val="00DA1308"/>
    <w:rsid w:val="00DA1531"/>
    <w:rsid w:val="00DA27B7"/>
    <w:rsid w:val="00DA2E19"/>
    <w:rsid w:val="00DA32F3"/>
    <w:rsid w:val="00DA3892"/>
    <w:rsid w:val="00DA3E53"/>
    <w:rsid w:val="00DA43A5"/>
    <w:rsid w:val="00DA58B6"/>
    <w:rsid w:val="00DA5E2E"/>
    <w:rsid w:val="00DA66B7"/>
    <w:rsid w:val="00DB0328"/>
    <w:rsid w:val="00DB042C"/>
    <w:rsid w:val="00DB0608"/>
    <w:rsid w:val="00DB1044"/>
    <w:rsid w:val="00DB17FF"/>
    <w:rsid w:val="00DB1C64"/>
    <w:rsid w:val="00DB207E"/>
    <w:rsid w:val="00DB27F3"/>
    <w:rsid w:val="00DB2F6B"/>
    <w:rsid w:val="00DB3DC5"/>
    <w:rsid w:val="00DB43C7"/>
    <w:rsid w:val="00DB58F9"/>
    <w:rsid w:val="00DB6165"/>
    <w:rsid w:val="00DB679D"/>
    <w:rsid w:val="00DB68A6"/>
    <w:rsid w:val="00DB6C8B"/>
    <w:rsid w:val="00DB7120"/>
    <w:rsid w:val="00DB7354"/>
    <w:rsid w:val="00DB7463"/>
    <w:rsid w:val="00DB763C"/>
    <w:rsid w:val="00DC01B6"/>
    <w:rsid w:val="00DC0B4D"/>
    <w:rsid w:val="00DC0BC3"/>
    <w:rsid w:val="00DC1849"/>
    <w:rsid w:val="00DC22A3"/>
    <w:rsid w:val="00DC2420"/>
    <w:rsid w:val="00DC26C0"/>
    <w:rsid w:val="00DC2D4C"/>
    <w:rsid w:val="00DC43F9"/>
    <w:rsid w:val="00DC49CB"/>
    <w:rsid w:val="00DC4C79"/>
    <w:rsid w:val="00DC5AA6"/>
    <w:rsid w:val="00DC5B8A"/>
    <w:rsid w:val="00DC6575"/>
    <w:rsid w:val="00DC7796"/>
    <w:rsid w:val="00DC79C2"/>
    <w:rsid w:val="00DC7B16"/>
    <w:rsid w:val="00DC7DBC"/>
    <w:rsid w:val="00DC7F25"/>
    <w:rsid w:val="00DD01A2"/>
    <w:rsid w:val="00DD08B0"/>
    <w:rsid w:val="00DD0CF8"/>
    <w:rsid w:val="00DD0FA6"/>
    <w:rsid w:val="00DD220F"/>
    <w:rsid w:val="00DD2936"/>
    <w:rsid w:val="00DD3700"/>
    <w:rsid w:val="00DD53B9"/>
    <w:rsid w:val="00DD5DB7"/>
    <w:rsid w:val="00DD5FE5"/>
    <w:rsid w:val="00DD60EF"/>
    <w:rsid w:val="00DD6F91"/>
    <w:rsid w:val="00DD7325"/>
    <w:rsid w:val="00DD741E"/>
    <w:rsid w:val="00DD74AD"/>
    <w:rsid w:val="00DE0356"/>
    <w:rsid w:val="00DE098E"/>
    <w:rsid w:val="00DE133E"/>
    <w:rsid w:val="00DE1C44"/>
    <w:rsid w:val="00DE1CF5"/>
    <w:rsid w:val="00DE2CB6"/>
    <w:rsid w:val="00DE337C"/>
    <w:rsid w:val="00DE418A"/>
    <w:rsid w:val="00DE4A53"/>
    <w:rsid w:val="00DE5125"/>
    <w:rsid w:val="00DE54E0"/>
    <w:rsid w:val="00DE5C85"/>
    <w:rsid w:val="00DE655C"/>
    <w:rsid w:val="00DE6873"/>
    <w:rsid w:val="00DE6D1B"/>
    <w:rsid w:val="00DE7634"/>
    <w:rsid w:val="00DE779B"/>
    <w:rsid w:val="00DE7A3E"/>
    <w:rsid w:val="00DE7DE4"/>
    <w:rsid w:val="00DF00E8"/>
    <w:rsid w:val="00DF01FF"/>
    <w:rsid w:val="00DF038A"/>
    <w:rsid w:val="00DF1012"/>
    <w:rsid w:val="00DF15FA"/>
    <w:rsid w:val="00DF19F9"/>
    <w:rsid w:val="00DF1ADD"/>
    <w:rsid w:val="00DF23B7"/>
    <w:rsid w:val="00DF2725"/>
    <w:rsid w:val="00DF2B5A"/>
    <w:rsid w:val="00DF3E8C"/>
    <w:rsid w:val="00DF4B62"/>
    <w:rsid w:val="00DF5139"/>
    <w:rsid w:val="00DF5DDE"/>
    <w:rsid w:val="00DF63FD"/>
    <w:rsid w:val="00DF6E3F"/>
    <w:rsid w:val="00DF7A7B"/>
    <w:rsid w:val="00DF7E65"/>
    <w:rsid w:val="00E00240"/>
    <w:rsid w:val="00E00341"/>
    <w:rsid w:val="00E00BE0"/>
    <w:rsid w:val="00E0101E"/>
    <w:rsid w:val="00E01A68"/>
    <w:rsid w:val="00E01BC5"/>
    <w:rsid w:val="00E01F8C"/>
    <w:rsid w:val="00E02727"/>
    <w:rsid w:val="00E02ADF"/>
    <w:rsid w:val="00E02FAD"/>
    <w:rsid w:val="00E03606"/>
    <w:rsid w:val="00E03692"/>
    <w:rsid w:val="00E03F6E"/>
    <w:rsid w:val="00E057B1"/>
    <w:rsid w:val="00E0584A"/>
    <w:rsid w:val="00E06350"/>
    <w:rsid w:val="00E070DF"/>
    <w:rsid w:val="00E10206"/>
    <w:rsid w:val="00E10436"/>
    <w:rsid w:val="00E10635"/>
    <w:rsid w:val="00E106D4"/>
    <w:rsid w:val="00E108EB"/>
    <w:rsid w:val="00E10AD8"/>
    <w:rsid w:val="00E11167"/>
    <w:rsid w:val="00E124C6"/>
    <w:rsid w:val="00E12615"/>
    <w:rsid w:val="00E1267A"/>
    <w:rsid w:val="00E1402B"/>
    <w:rsid w:val="00E14850"/>
    <w:rsid w:val="00E14AF2"/>
    <w:rsid w:val="00E1500A"/>
    <w:rsid w:val="00E157BA"/>
    <w:rsid w:val="00E161B1"/>
    <w:rsid w:val="00E16277"/>
    <w:rsid w:val="00E166EF"/>
    <w:rsid w:val="00E174DD"/>
    <w:rsid w:val="00E201C8"/>
    <w:rsid w:val="00E2074E"/>
    <w:rsid w:val="00E2097A"/>
    <w:rsid w:val="00E21217"/>
    <w:rsid w:val="00E214A0"/>
    <w:rsid w:val="00E2199F"/>
    <w:rsid w:val="00E220D5"/>
    <w:rsid w:val="00E22260"/>
    <w:rsid w:val="00E2299A"/>
    <w:rsid w:val="00E23097"/>
    <w:rsid w:val="00E2411E"/>
    <w:rsid w:val="00E241A6"/>
    <w:rsid w:val="00E242AD"/>
    <w:rsid w:val="00E2432D"/>
    <w:rsid w:val="00E24886"/>
    <w:rsid w:val="00E24FD6"/>
    <w:rsid w:val="00E255B8"/>
    <w:rsid w:val="00E263BE"/>
    <w:rsid w:val="00E268F5"/>
    <w:rsid w:val="00E26958"/>
    <w:rsid w:val="00E27A7D"/>
    <w:rsid w:val="00E27B0A"/>
    <w:rsid w:val="00E30318"/>
    <w:rsid w:val="00E31135"/>
    <w:rsid w:val="00E32392"/>
    <w:rsid w:val="00E330BE"/>
    <w:rsid w:val="00E33427"/>
    <w:rsid w:val="00E34BDA"/>
    <w:rsid w:val="00E35130"/>
    <w:rsid w:val="00E35F7A"/>
    <w:rsid w:val="00E363A7"/>
    <w:rsid w:val="00E368A5"/>
    <w:rsid w:val="00E3714A"/>
    <w:rsid w:val="00E37F9C"/>
    <w:rsid w:val="00E401A8"/>
    <w:rsid w:val="00E407EF"/>
    <w:rsid w:val="00E40B81"/>
    <w:rsid w:val="00E412C0"/>
    <w:rsid w:val="00E41EAE"/>
    <w:rsid w:val="00E424F2"/>
    <w:rsid w:val="00E427B9"/>
    <w:rsid w:val="00E429DB"/>
    <w:rsid w:val="00E42A0D"/>
    <w:rsid w:val="00E43A9F"/>
    <w:rsid w:val="00E43F5A"/>
    <w:rsid w:val="00E43F81"/>
    <w:rsid w:val="00E441A3"/>
    <w:rsid w:val="00E4529F"/>
    <w:rsid w:val="00E4538E"/>
    <w:rsid w:val="00E46071"/>
    <w:rsid w:val="00E46258"/>
    <w:rsid w:val="00E463D3"/>
    <w:rsid w:val="00E46460"/>
    <w:rsid w:val="00E46B8E"/>
    <w:rsid w:val="00E4791C"/>
    <w:rsid w:val="00E47CD3"/>
    <w:rsid w:val="00E47DAF"/>
    <w:rsid w:val="00E50FDC"/>
    <w:rsid w:val="00E517C9"/>
    <w:rsid w:val="00E51941"/>
    <w:rsid w:val="00E51F03"/>
    <w:rsid w:val="00E5249B"/>
    <w:rsid w:val="00E53234"/>
    <w:rsid w:val="00E53568"/>
    <w:rsid w:val="00E542DE"/>
    <w:rsid w:val="00E5442A"/>
    <w:rsid w:val="00E547C6"/>
    <w:rsid w:val="00E54914"/>
    <w:rsid w:val="00E55008"/>
    <w:rsid w:val="00E558AB"/>
    <w:rsid w:val="00E60060"/>
    <w:rsid w:val="00E600F7"/>
    <w:rsid w:val="00E609C1"/>
    <w:rsid w:val="00E60D00"/>
    <w:rsid w:val="00E61657"/>
    <w:rsid w:val="00E61A91"/>
    <w:rsid w:val="00E61C2D"/>
    <w:rsid w:val="00E62F5A"/>
    <w:rsid w:val="00E6331B"/>
    <w:rsid w:val="00E63331"/>
    <w:rsid w:val="00E63DBA"/>
    <w:rsid w:val="00E647B7"/>
    <w:rsid w:val="00E6508E"/>
    <w:rsid w:val="00E659B4"/>
    <w:rsid w:val="00E65B2A"/>
    <w:rsid w:val="00E66431"/>
    <w:rsid w:val="00E66515"/>
    <w:rsid w:val="00E667FB"/>
    <w:rsid w:val="00E66CDE"/>
    <w:rsid w:val="00E67A66"/>
    <w:rsid w:val="00E7000C"/>
    <w:rsid w:val="00E70310"/>
    <w:rsid w:val="00E70527"/>
    <w:rsid w:val="00E719B8"/>
    <w:rsid w:val="00E71ED7"/>
    <w:rsid w:val="00E72054"/>
    <w:rsid w:val="00E72660"/>
    <w:rsid w:val="00E728D9"/>
    <w:rsid w:val="00E7303B"/>
    <w:rsid w:val="00E739FF"/>
    <w:rsid w:val="00E73D9C"/>
    <w:rsid w:val="00E745D0"/>
    <w:rsid w:val="00E75043"/>
    <w:rsid w:val="00E7560B"/>
    <w:rsid w:val="00E75A31"/>
    <w:rsid w:val="00E76BA5"/>
    <w:rsid w:val="00E7738B"/>
    <w:rsid w:val="00E77730"/>
    <w:rsid w:val="00E777CC"/>
    <w:rsid w:val="00E809A2"/>
    <w:rsid w:val="00E81923"/>
    <w:rsid w:val="00E819C4"/>
    <w:rsid w:val="00E81A22"/>
    <w:rsid w:val="00E82D6F"/>
    <w:rsid w:val="00E82EC6"/>
    <w:rsid w:val="00E833A6"/>
    <w:rsid w:val="00E83417"/>
    <w:rsid w:val="00E838B9"/>
    <w:rsid w:val="00E838C8"/>
    <w:rsid w:val="00E83A42"/>
    <w:rsid w:val="00E83AC4"/>
    <w:rsid w:val="00E83F14"/>
    <w:rsid w:val="00E8423D"/>
    <w:rsid w:val="00E84C50"/>
    <w:rsid w:val="00E85936"/>
    <w:rsid w:val="00E86E40"/>
    <w:rsid w:val="00E90397"/>
    <w:rsid w:val="00E90A27"/>
    <w:rsid w:val="00E90C25"/>
    <w:rsid w:val="00E91186"/>
    <w:rsid w:val="00E914B1"/>
    <w:rsid w:val="00E91761"/>
    <w:rsid w:val="00E9263E"/>
    <w:rsid w:val="00E9371F"/>
    <w:rsid w:val="00E93990"/>
    <w:rsid w:val="00E93C9E"/>
    <w:rsid w:val="00E946DE"/>
    <w:rsid w:val="00E94745"/>
    <w:rsid w:val="00E948C7"/>
    <w:rsid w:val="00E948EF"/>
    <w:rsid w:val="00E95775"/>
    <w:rsid w:val="00E96380"/>
    <w:rsid w:val="00E967D7"/>
    <w:rsid w:val="00E96931"/>
    <w:rsid w:val="00E96DB2"/>
    <w:rsid w:val="00E96E6A"/>
    <w:rsid w:val="00E9719C"/>
    <w:rsid w:val="00E97CB4"/>
    <w:rsid w:val="00E97D5B"/>
    <w:rsid w:val="00EA021C"/>
    <w:rsid w:val="00EA0B8E"/>
    <w:rsid w:val="00EA190D"/>
    <w:rsid w:val="00EA2763"/>
    <w:rsid w:val="00EA2BEA"/>
    <w:rsid w:val="00EA2DBC"/>
    <w:rsid w:val="00EA30F7"/>
    <w:rsid w:val="00EA3B26"/>
    <w:rsid w:val="00EA3D05"/>
    <w:rsid w:val="00EA527A"/>
    <w:rsid w:val="00EA541F"/>
    <w:rsid w:val="00EA54B6"/>
    <w:rsid w:val="00EA5F1D"/>
    <w:rsid w:val="00EA6C23"/>
    <w:rsid w:val="00EA738E"/>
    <w:rsid w:val="00EB0144"/>
    <w:rsid w:val="00EB0D20"/>
    <w:rsid w:val="00EB0D3C"/>
    <w:rsid w:val="00EB161F"/>
    <w:rsid w:val="00EB1824"/>
    <w:rsid w:val="00EB196B"/>
    <w:rsid w:val="00EB1BE9"/>
    <w:rsid w:val="00EB2DB0"/>
    <w:rsid w:val="00EB38A4"/>
    <w:rsid w:val="00EB439F"/>
    <w:rsid w:val="00EB440B"/>
    <w:rsid w:val="00EB5EDA"/>
    <w:rsid w:val="00EB6CFA"/>
    <w:rsid w:val="00EB6DD0"/>
    <w:rsid w:val="00EB750D"/>
    <w:rsid w:val="00EB76B3"/>
    <w:rsid w:val="00EC0147"/>
    <w:rsid w:val="00EC01C7"/>
    <w:rsid w:val="00EC0793"/>
    <w:rsid w:val="00EC07C2"/>
    <w:rsid w:val="00EC3206"/>
    <w:rsid w:val="00EC3348"/>
    <w:rsid w:val="00EC3DEC"/>
    <w:rsid w:val="00EC48BF"/>
    <w:rsid w:val="00EC4C77"/>
    <w:rsid w:val="00EC4D7E"/>
    <w:rsid w:val="00EC4F5C"/>
    <w:rsid w:val="00EC5556"/>
    <w:rsid w:val="00EC5EA8"/>
    <w:rsid w:val="00EC6735"/>
    <w:rsid w:val="00EC6F96"/>
    <w:rsid w:val="00EC7984"/>
    <w:rsid w:val="00ED0048"/>
    <w:rsid w:val="00ED0900"/>
    <w:rsid w:val="00ED0BD9"/>
    <w:rsid w:val="00ED0CBF"/>
    <w:rsid w:val="00ED14D6"/>
    <w:rsid w:val="00ED16A7"/>
    <w:rsid w:val="00ED20F3"/>
    <w:rsid w:val="00ED2345"/>
    <w:rsid w:val="00ED2E6C"/>
    <w:rsid w:val="00ED2EDE"/>
    <w:rsid w:val="00ED2F62"/>
    <w:rsid w:val="00ED5908"/>
    <w:rsid w:val="00ED5BD2"/>
    <w:rsid w:val="00ED5E02"/>
    <w:rsid w:val="00ED6483"/>
    <w:rsid w:val="00ED69EE"/>
    <w:rsid w:val="00ED7079"/>
    <w:rsid w:val="00ED70B8"/>
    <w:rsid w:val="00ED76F2"/>
    <w:rsid w:val="00ED7D6C"/>
    <w:rsid w:val="00EE0E5C"/>
    <w:rsid w:val="00EE0EC1"/>
    <w:rsid w:val="00EE14F5"/>
    <w:rsid w:val="00EE1779"/>
    <w:rsid w:val="00EE1E3B"/>
    <w:rsid w:val="00EE20B1"/>
    <w:rsid w:val="00EE4F24"/>
    <w:rsid w:val="00EE5665"/>
    <w:rsid w:val="00EE614C"/>
    <w:rsid w:val="00EE68FF"/>
    <w:rsid w:val="00EE6929"/>
    <w:rsid w:val="00EE6D31"/>
    <w:rsid w:val="00EE6E91"/>
    <w:rsid w:val="00EE7819"/>
    <w:rsid w:val="00EF015F"/>
    <w:rsid w:val="00EF0358"/>
    <w:rsid w:val="00EF0B2B"/>
    <w:rsid w:val="00EF13DA"/>
    <w:rsid w:val="00EF16DD"/>
    <w:rsid w:val="00EF24A0"/>
    <w:rsid w:val="00EF27E6"/>
    <w:rsid w:val="00EF300C"/>
    <w:rsid w:val="00EF320F"/>
    <w:rsid w:val="00EF3544"/>
    <w:rsid w:val="00EF37BD"/>
    <w:rsid w:val="00EF3912"/>
    <w:rsid w:val="00EF46C6"/>
    <w:rsid w:val="00EF4D36"/>
    <w:rsid w:val="00EF50DF"/>
    <w:rsid w:val="00EF5FAB"/>
    <w:rsid w:val="00EF6493"/>
    <w:rsid w:val="00EF6D2F"/>
    <w:rsid w:val="00EF72CF"/>
    <w:rsid w:val="00EF74C1"/>
    <w:rsid w:val="00F0067A"/>
    <w:rsid w:val="00F00CF6"/>
    <w:rsid w:val="00F01609"/>
    <w:rsid w:val="00F021B3"/>
    <w:rsid w:val="00F02587"/>
    <w:rsid w:val="00F027FF"/>
    <w:rsid w:val="00F028DD"/>
    <w:rsid w:val="00F032C6"/>
    <w:rsid w:val="00F03A5B"/>
    <w:rsid w:val="00F03ABD"/>
    <w:rsid w:val="00F03DDD"/>
    <w:rsid w:val="00F03E9E"/>
    <w:rsid w:val="00F041AD"/>
    <w:rsid w:val="00F042D9"/>
    <w:rsid w:val="00F047EF"/>
    <w:rsid w:val="00F049CC"/>
    <w:rsid w:val="00F04ACA"/>
    <w:rsid w:val="00F04E2F"/>
    <w:rsid w:val="00F0589B"/>
    <w:rsid w:val="00F05F3F"/>
    <w:rsid w:val="00F06C62"/>
    <w:rsid w:val="00F073E3"/>
    <w:rsid w:val="00F07934"/>
    <w:rsid w:val="00F1119E"/>
    <w:rsid w:val="00F114A0"/>
    <w:rsid w:val="00F1154F"/>
    <w:rsid w:val="00F11807"/>
    <w:rsid w:val="00F12055"/>
    <w:rsid w:val="00F13300"/>
    <w:rsid w:val="00F13735"/>
    <w:rsid w:val="00F14179"/>
    <w:rsid w:val="00F146D1"/>
    <w:rsid w:val="00F14BC1"/>
    <w:rsid w:val="00F14E48"/>
    <w:rsid w:val="00F1521A"/>
    <w:rsid w:val="00F158BD"/>
    <w:rsid w:val="00F15992"/>
    <w:rsid w:val="00F15A88"/>
    <w:rsid w:val="00F16E7E"/>
    <w:rsid w:val="00F179D8"/>
    <w:rsid w:val="00F17B62"/>
    <w:rsid w:val="00F20394"/>
    <w:rsid w:val="00F2166B"/>
    <w:rsid w:val="00F21D36"/>
    <w:rsid w:val="00F22592"/>
    <w:rsid w:val="00F2264E"/>
    <w:rsid w:val="00F22994"/>
    <w:rsid w:val="00F22A3B"/>
    <w:rsid w:val="00F23048"/>
    <w:rsid w:val="00F23138"/>
    <w:rsid w:val="00F23167"/>
    <w:rsid w:val="00F23C12"/>
    <w:rsid w:val="00F23D92"/>
    <w:rsid w:val="00F23E1F"/>
    <w:rsid w:val="00F247D4"/>
    <w:rsid w:val="00F24AD9"/>
    <w:rsid w:val="00F25185"/>
    <w:rsid w:val="00F25992"/>
    <w:rsid w:val="00F25EB0"/>
    <w:rsid w:val="00F261FB"/>
    <w:rsid w:val="00F26764"/>
    <w:rsid w:val="00F27AE6"/>
    <w:rsid w:val="00F30098"/>
    <w:rsid w:val="00F30FFE"/>
    <w:rsid w:val="00F3125A"/>
    <w:rsid w:val="00F31C5C"/>
    <w:rsid w:val="00F3211E"/>
    <w:rsid w:val="00F32C33"/>
    <w:rsid w:val="00F332FD"/>
    <w:rsid w:val="00F3355B"/>
    <w:rsid w:val="00F3364E"/>
    <w:rsid w:val="00F338B5"/>
    <w:rsid w:val="00F33B0D"/>
    <w:rsid w:val="00F33D57"/>
    <w:rsid w:val="00F33F2A"/>
    <w:rsid w:val="00F34144"/>
    <w:rsid w:val="00F34427"/>
    <w:rsid w:val="00F346BD"/>
    <w:rsid w:val="00F349E3"/>
    <w:rsid w:val="00F34A31"/>
    <w:rsid w:val="00F34ADC"/>
    <w:rsid w:val="00F35220"/>
    <w:rsid w:val="00F35751"/>
    <w:rsid w:val="00F35769"/>
    <w:rsid w:val="00F3583F"/>
    <w:rsid w:val="00F35895"/>
    <w:rsid w:val="00F361F9"/>
    <w:rsid w:val="00F3719A"/>
    <w:rsid w:val="00F3733F"/>
    <w:rsid w:val="00F37B6E"/>
    <w:rsid w:val="00F40E5E"/>
    <w:rsid w:val="00F4166B"/>
    <w:rsid w:val="00F419E4"/>
    <w:rsid w:val="00F447D4"/>
    <w:rsid w:val="00F453FC"/>
    <w:rsid w:val="00F45687"/>
    <w:rsid w:val="00F45983"/>
    <w:rsid w:val="00F47A0F"/>
    <w:rsid w:val="00F47C54"/>
    <w:rsid w:val="00F50920"/>
    <w:rsid w:val="00F51056"/>
    <w:rsid w:val="00F51243"/>
    <w:rsid w:val="00F519EE"/>
    <w:rsid w:val="00F52AC5"/>
    <w:rsid w:val="00F52B3F"/>
    <w:rsid w:val="00F52B65"/>
    <w:rsid w:val="00F52B7B"/>
    <w:rsid w:val="00F52DD0"/>
    <w:rsid w:val="00F53528"/>
    <w:rsid w:val="00F54257"/>
    <w:rsid w:val="00F55583"/>
    <w:rsid w:val="00F5576B"/>
    <w:rsid w:val="00F57001"/>
    <w:rsid w:val="00F57578"/>
    <w:rsid w:val="00F5798B"/>
    <w:rsid w:val="00F57BC9"/>
    <w:rsid w:val="00F6062C"/>
    <w:rsid w:val="00F606DB"/>
    <w:rsid w:val="00F60DF8"/>
    <w:rsid w:val="00F645A4"/>
    <w:rsid w:val="00F64AE7"/>
    <w:rsid w:val="00F65269"/>
    <w:rsid w:val="00F652B3"/>
    <w:rsid w:val="00F65F2B"/>
    <w:rsid w:val="00F65F35"/>
    <w:rsid w:val="00F66E72"/>
    <w:rsid w:val="00F67618"/>
    <w:rsid w:val="00F67AAE"/>
    <w:rsid w:val="00F67F92"/>
    <w:rsid w:val="00F7118E"/>
    <w:rsid w:val="00F71230"/>
    <w:rsid w:val="00F713B3"/>
    <w:rsid w:val="00F715E9"/>
    <w:rsid w:val="00F71A2E"/>
    <w:rsid w:val="00F71D5A"/>
    <w:rsid w:val="00F72519"/>
    <w:rsid w:val="00F727B4"/>
    <w:rsid w:val="00F7296A"/>
    <w:rsid w:val="00F72E47"/>
    <w:rsid w:val="00F749C2"/>
    <w:rsid w:val="00F753C7"/>
    <w:rsid w:val="00F75EF5"/>
    <w:rsid w:val="00F75F59"/>
    <w:rsid w:val="00F762CB"/>
    <w:rsid w:val="00F762DE"/>
    <w:rsid w:val="00F76652"/>
    <w:rsid w:val="00F768E6"/>
    <w:rsid w:val="00F76F3D"/>
    <w:rsid w:val="00F77ACA"/>
    <w:rsid w:val="00F77CAD"/>
    <w:rsid w:val="00F800B4"/>
    <w:rsid w:val="00F805F4"/>
    <w:rsid w:val="00F8069A"/>
    <w:rsid w:val="00F81197"/>
    <w:rsid w:val="00F8198A"/>
    <w:rsid w:val="00F81BFF"/>
    <w:rsid w:val="00F8237B"/>
    <w:rsid w:val="00F827C1"/>
    <w:rsid w:val="00F83681"/>
    <w:rsid w:val="00F83B6F"/>
    <w:rsid w:val="00F84469"/>
    <w:rsid w:val="00F8467F"/>
    <w:rsid w:val="00F84981"/>
    <w:rsid w:val="00F849B9"/>
    <w:rsid w:val="00F84DC7"/>
    <w:rsid w:val="00F85E70"/>
    <w:rsid w:val="00F861F8"/>
    <w:rsid w:val="00F8670E"/>
    <w:rsid w:val="00F878BB"/>
    <w:rsid w:val="00F90AD9"/>
    <w:rsid w:val="00F90F58"/>
    <w:rsid w:val="00F91871"/>
    <w:rsid w:val="00F92034"/>
    <w:rsid w:val="00F92042"/>
    <w:rsid w:val="00F93FD0"/>
    <w:rsid w:val="00F9401B"/>
    <w:rsid w:val="00F94BBE"/>
    <w:rsid w:val="00F957C4"/>
    <w:rsid w:val="00F95C2A"/>
    <w:rsid w:val="00F95D07"/>
    <w:rsid w:val="00F96090"/>
    <w:rsid w:val="00F9631B"/>
    <w:rsid w:val="00F96638"/>
    <w:rsid w:val="00F96644"/>
    <w:rsid w:val="00F96916"/>
    <w:rsid w:val="00F97397"/>
    <w:rsid w:val="00FA05F0"/>
    <w:rsid w:val="00FA090F"/>
    <w:rsid w:val="00FA0F4C"/>
    <w:rsid w:val="00FA119C"/>
    <w:rsid w:val="00FA123F"/>
    <w:rsid w:val="00FA15B0"/>
    <w:rsid w:val="00FA1C83"/>
    <w:rsid w:val="00FA3235"/>
    <w:rsid w:val="00FA364B"/>
    <w:rsid w:val="00FA3971"/>
    <w:rsid w:val="00FA4138"/>
    <w:rsid w:val="00FA51CC"/>
    <w:rsid w:val="00FA567B"/>
    <w:rsid w:val="00FA6333"/>
    <w:rsid w:val="00FB0116"/>
    <w:rsid w:val="00FB0937"/>
    <w:rsid w:val="00FB1386"/>
    <w:rsid w:val="00FB1601"/>
    <w:rsid w:val="00FB21F8"/>
    <w:rsid w:val="00FB26FF"/>
    <w:rsid w:val="00FB335E"/>
    <w:rsid w:val="00FB3ECF"/>
    <w:rsid w:val="00FB55DB"/>
    <w:rsid w:val="00FB589D"/>
    <w:rsid w:val="00FB65C1"/>
    <w:rsid w:val="00FB6EEB"/>
    <w:rsid w:val="00FB6EFD"/>
    <w:rsid w:val="00FB6F5D"/>
    <w:rsid w:val="00FC0B84"/>
    <w:rsid w:val="00FC0F9D"/>
    <w:rsid w:val="00FC164E"/>
    <w:rsid w:val="00FC2EE7"/>
    <w:rsid w:val="00FC344D"/>
    <w:rsid w:val="00FC346F"/>
    <w:rsid w:val="00FC34DB"/>
    <w:rsid w:val="00FC3C1E"/>
    <w:rsid w:val="00FC3DD8"/>
    <w:rsid w:val="00FC41C3"/>
    <w:rsid w:val="00FC4D3F"/>
    <w:rsid w:val="00FC4DE8"/>
    <w:rsid w:val="00FC5B82"/>
    <w:rsid w:val="00FC6B6F"/>
    <w:rsid w:val="00FC6E02"/>
    <w:rsid w:val="00FC7A81"/>
    <w:rsid w:val="00FC7E1D"/>
    <w:rsid w:val="00FC7FA5"/>
    <w:rsid w:val="00FD0BD5"/>
    <w:rsid w:val="00FD169C"/>
    <w:rsid w:val="00FD1731"/>
    <w:rsid w:val="00FD2351"/>
    <w:rsid w:val="00FD2633"/>
    <w:rsid w:val="00FD2B7D"/>
    <w:rsid w:val="00FD3265"/>
    <w:rsid w:val="00FD4799"/>
    <w:rsid w:val="00FD48E3"/>
    <w:rsid w:val="00FD536B"/>
    <w:rsid w:val="00FD5C45"/>
    <w:rsid w:val="00FD605A"/>
    <w:rsid w:val="00FD6571"/>
    <w:rsid w:val="00FD68FA"/>
    <w:rsid w:val="00FD6CE6"/>
    <w:rsid w:val="00FD7352"/>
    <w:rsid w:val="00FD7554"/>
    <w:rsid w:val="00FD7681"/>
    <w:rsid w:val="00FD7C41"/>
    <w:rsid w:val="00FD7E37"/>
    <w:rsid w:val="00FE0820"/>
    <w:rsid w:val="00FE0EF0"/>
    <w:rsid w:val="00FE0F50"/>
    <w:rsid w:val="00FE1396"/>
    <w:rsid w:val="00FE2316"/>
    <w:rsid w:val="00FE2AB6"/>
    <w:rsid w:val="00FE2B25"/>
    <w:rsid w:val="00FE2F43"/>
    <w:rsid w:val="00FE34AE"/>
    <w:rsid w:val="00FE350E"/>
    <w:rsid w:val="00FE3840"/>
    <w:rsid w:val="00FE3922"/>
    <w:rsid w:val="00FE39AC"/>
    <w:rsid w:val="00FE39C7"/>
    <w:rsid w:val="00FE3E6C"/>
    <w:rsid w:val="00FE468A"/>
    <w:rsid w:val="00FE4AAE"/>
    <w:rsid w:val="00FE567C"/>
    <w:rsid w:val="00FE5889"/>
    <w:rsid w:val="00FE5944"/>
    <w:rsid w:val="00FE6C23"/>
    <w:rsid w:val="00FE7151"/>
    <w:rsid w:val="00FE72E6"/>
    <w:rsid w:val="00FF0252"/>
    <w:rsid w:val="00FF08BB"/>
    <w:rsid w:val="00FF0948"/>
    <w:rsid w:val="00FF1272"/>
    <w:rsid w:val="00FF1C0C"/>
    <w:rsid w:val="00FF1DF6"/>
    <w:rsid w:val="00FF22A3"/>
    <w:rsid w:val="00FF2B3F"/>
    <w:rsid w:val="00FF2DB0"/>
    <w:rsid w:val="00FF2F65"/>
    <w:rsid w:val="00FF3419"/>
    <w:rsid w:val="00FF363A"/>
    <w:rsid w:val="00FF3CF3"/>
    <w:rsid w:val="00FF3D7F"/>
    <w:rsid w:val="00FF48A9"/>
    <w:rsid w:val="00FF5289"/>
    <w:rsid w:val="00FF541F"/>
    <w:rsid w:val="00FF5913"/>
    <w:rsid w:val="00FF5FD4"/>
    <w:rsid w:val="00FF6041"/>
    <w:rsid w:val="00FF61A6"/>
    <w:rsid w:val="00FF74B2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2E44B-BE4D-46DC-8B7A-3CA3C7EE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8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828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28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28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828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828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3">
    <w:name w:val="Таб"/>
    <w:basedOn w:val="a4"/>
    <w:rsid w:val="005828BB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5828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2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22">
    <w:name w:val="14-22"/>
    <w:basedOn w:val="a"/>
    <w:rsid w:val="005828BB"/>
    <w:pPr>
      <w:widowControl w:val="0"/>
      <w:spacing w:after="120" w:line="440" w:lineRule="exact"/>
      <w:ind w:firstLine="720"/>
      <w:jc w:val="both"/>
    </w:pPr>
    <w:rPr>
      <w:sz w:val="28"/>
      <w:szCs w:val="20"/>
    </w:rPr>
  </w:style>
  <w:style w:type="paragraph" w:customStyle="1" w:styleId="14-15">
    <w:name w:val="14-15"/>
    <w:basedOn w:val="a"/>
    <w:rsid w:val="005828BB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14-19">
    <w:name w:val="14-19"/>
    <w:basedOn w:val="14-22"/>
    <w:rsid w:val="005828BB"/>
    <w:pPr>
      <w:widowControl/>
      <w:spacing w:line="380" w:lineRule="exact"/>
    </w:pPr>
  </w:style>
  <w:style w:type="paragraph" w:styleId="a6">
    <w:name w:val="Balloon Text"/>
    <w:basedOn w:val="a"/>
    <w:link w:val="a7"/>
    <w:uiPriority w:val="99"/>
    <w:semiHidden/>
    <w:unhideWhenUsed/>
    <w:rsid w:val="008C5B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B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2014-02-10T05:27:00Z</cp:lastPrinted>
  <dcterms:created xsi:type="dcterms:W3CDTF">2014-02-10T05:29:00Z</dcterms:created>
  <dcterms:modified xsi:type="dcterms:W3CDTF">2014-03-12T00:20:00Z</dcterms:modified>
</cp:coreProperties>
</file>