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  <w:r>
        <w:rPr>
          <w:rStyle w:val="ff1"/>
          <w:b/>
          <w:bCs/>
          <w:color w:val="000000"/>
          <w:sz w:val="28"/>
          <w:szCs w:val="28"/>
        </w:rPr>
        <w:t xml:space="preserve">                                                              Утверждено</w:t>
      </w: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  <w:r>
        <w:rPr>
          <w:rStyle w:val="ff1"/>
          <w:b/>
          <w:bCs/>
          <w:color w:val="000000"/>
          <w:sz w:val="28"/>
          <w:szCs w:val="28"/>
        </w:rPr>
        <w:t xml:space="preserve">                                                              на Конференции Совета женщин</w:t>
      </w: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  <w:r>
        <w:rPr>
          <w:rStyle w:val="ff1"/>
          <w:b/>
          <w:bCs/>
          <w:color w:val="000000"/>
          <w:sz w:val="28"/>
          <w:szCs w:val="28"/>
        </w:rPr>
        <w:t xml:space="preserve">                                                              Тулунского муниципального района</w:t>
      </w: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  <w:r>
        <w:rPr>
          <w:rStyle w:val="ff1"/>
          <w:b/>
          <w:bCs/>
          <w:color w:val="000000"/>
          <w:sz w:val="28"/>
          <w:szCs w:val="28"/>
        </w:rPr>
        <w:t xml:space="preserve">                                                              5 февраля 2013 года</w:t>
      </w: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</w:p>
    <w:p w:rsidR="00B35B8C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</w:p>
    <w:p w:rsidR="00FB0549" w:rsidRPr="00A04CE3" w:rsidRDefault="00B35B8C" w:rsidP="00B35B8C">
      <w:pPr>
        <w:pStyle w:val="a3"/>
        <w:rPr>
          <w:rStyle w:val="ff1"/>
          <w:b/>
          <w:bCs/>
          <w:color w:val="000000"/>
          <w:sz w:val="28"/>
          <w:szCs w:val="28"/>
        </w:rPr>
      </w:pPr>
      <w:r>
        <w:rPr>
          <w:rStyle w:val="ff1"/>
          <w:b/>
          <w:bCs/>
          <w:color w:val="000000"/>
          <w:sz w:val="28"/>
          <w:szCs w:val="28"/>
        </w:rPr>
        <w:t xml:space="preserve">                              </w:t>
      </w:r>
      <w:r w:rsidR="00FB0549" w:rsidRPr="00A04CE3">
        <w:rPr>
          <w:rStyle w:val="ff1"/>
          <w:b/>
          <w:bCs/>
          <w:color w:val="000000"/>
          <w:sz w:val="28"/>
          <w:szCs w:val="28"/>
        </w:rPr>
        <w:t xml:space="preserve">ПОЛОЖЕНИЕ О СОВЕТЕ </w:t>
      </w:r>
      <w:r w:rsidR="00DF53E8" w:rsidRPr="00A04CE3">
        <w:rPr>
          <w:rStyle w:val="ff1"/>
          <w:b/>
          <w:bCs/>
          <w:color w:val="000000"/>
          <w:sz w:val="28"/>
          <w:szCs w:val="28"/>
        </w:rPr>
        <w:t xml:space="preserve"> ЖЕНЩИН</w:t>
      </w:r>
    </w:p>
    <w:p w:rsidR="00DF53E8" w:rsidRPr="00A04CE3" w:rsidRDefault="00FB0549" w:rsidP="00FB0549">
      <w:pPr>
        <w:pStyle w:val="a3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04CE3">
        <w:rPr>
          <w:rStyle w:val="ff1"/>
          <w:b/>
          <w:bCs/>
          <w:color w:val="000000"/>
          <w:sz w:val="28"/>
          <w:szCs w:val="28"/>
        </w:rPr>
        <w:t>Тулунского муниципального района</w:t>
      </w:r>
      <w:r w:rsidR="00DF53E8" w:rsidRPr="00A04CE3">
        <w:rPr>
          <w:rStyle w:val="ff1"/>
          <w:b/>
          <w:bCs/>
          <w:color w:val="000000"/>
          <w:sz w:val="28"/>
          <w:szCs w:val="28"/>
        </w:rPr>
        <w:t xml:space="preserve"> </w:t>
      </w:r>
      <w:r w:rsidR="00DF53E8" w:rsidRPr="00A04CE3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A04CE3">
        <w:rPr>
          <w:rStyle w:val="ff1"/>
          <w:b/>
          <w:bCs/>
          <w:color w:val="000000"/>
          <w:sz w:val="28"/>
          <w:szCs w:val="28"/>
        </w:rPr>
        <w:t>(</w:t>
      </w:r>
      <w:proofErr w:type="gramStart"/>
      <w:r w:rsidRPr="00A04CE3">
        <w:rPr>
          <w:rStyle w:val="ff1"/>
          <w:b/>
          <w:bCs/>
          <w:color w:val="000000"/>
          <w:sz w:val="28"/>
          <w:szCs w:val="28"/>
        </w:rPr>
        <w:t>женсовете</w:t>
      </w:r>
      <w:proofErr w:type="gramEnd"/>
      <w:r w:rsidR="00DF53E8" w:rsidRPr="00A04CE3">
        <w:rPr>
          <w:rStyle w:val="ff1"/>
          <w:b/>
          <w:bCs/>
          <w:color w:val="000000"/>
          <w:sz w:val="28"/>
          <w:szCs w:val="28"/>
        </w:rPr>
        <w:t>)</w:t>
      </w:r>
    </w:p>
    <w:p w:rsidR="005415B3" w:rsidRPr="00A04CE3" w:rsidRDefault="005415B3" w:rsidP="00DF53E8">
      <w:pPr>
        <w:pStyle w:val="a3"/>
        <w:jc w:val="both"/>
        <w:rPr>
          <w:rStyle w:val="ff1"/>
          <w:color w:val="000000"/>
          <w:sz w:val="28"/>
          <w:szCs w:val="28"/>
        </w:rPr>
      </w:pPr>
    </w:p>
    <w:p w:rsidR="00A04CE3" w:rsidRDefault="00A04CE3" w:rsidP="00DF53E8">
      <w:pPr>
        <w:pStyle w:val="a3"/>
        <w:jc w:val="both"/>
        <w:rPr>
          <w:rStyle w:val="ff1"/>
          <w:color w:val="000000"/>
          <w:sz w:val="28"/>
          <w:szCs w:val="28"/>
        </w:rPr>
      </w:pPr>
    </w:p>
    <w:p w:rsidR="00A04CE3" w:rsidRDefault="005415B3" w:rsidP="00DF53E8">
      <w:pPr>
        <w:pStyle w:val="a3"/>
        <w:jc w:val="both"/>
        <w:rPr>
          <w:rStyle w:val="ff1"/>
          <w:color w:val="000000"/>
          <w:sz w:val="28"/>
          <w:szCs w:val="28"/>
        </w:rPr>
      </w:pPr>
      <w:r w:rsidRPr="00A04CE3">
        <w:rPr>
          <w:rStyle w:val="ff1"/>
          <w:b/>
          <w:color w:val="000000"/>
          <w:sz w:val="28"/>
          <w:szCs w:val="28"/>
        </w:rPr>
        <w:t>1.</w:t>
      </w:r>
      <w:r w:rsidRPr="00A04CE3">
        <w:rPr>
          <w:rStyle w:val="ff1"/>
          <w:color w:val="000000"/>
          <w:sz w:val="28"/>
          <w:szCs w:val="28"/>
        </w:rPr>
        <w:t xml:space="preserve"> Совет женщин (далее женсовет) является органом</w:t>
      </w:r>
      <w:r w:rsidR="00DF53E8" w:rsidRPr="00A04CE3">
        <w:rPr>
          <w:rStyle w:val="ff1"/>
          <w:color w:val="000000"/>
          <w:sz w:val="28"/>
          <w:szCs w:val="28"/>
        </w:rPr>
        <w:t xml:space="preserve"> общественной самодея</w:t>
      </w:r>
      <w:r w:rsidRPr="00A04CE3">
        <w:rPr>
          <w:rStyle w:val="ff1"/>
          <w:color w:val="000000"/>
          <w:sz w:val="28"/>
          <w:szCs w:val="28"/>
        </w:rPr>
        <w:t>тельности населения и объединяет</w:t>
      </w:r>
      <w:r w:rsidR="00DF53E8" w:rsidRPr="00A04CE3">
        <w:rPr>
          <w:rStyle w:val="ff1"/>
          <w:color w:val="000000"/>
          <w:sz w:val="28"/>
          <w:szCs w:val="28"/>
        </w:rPr>
        <w:t xml:space="preserve"> женщин, независимо от их возраста, национальности, общественно</w:t>
      </w:r>
      <w:r w:rsidRPr="00A04CE3">
        <w:rPr>
          <w:rStyle w:val="ff1"/>
          <w:color w:val="000000"/>
          <w:sz w:val="28"/>
          <w:szCs w:val="28"/>
        </w:rPr>
        <w:t>го и семейного положения. Совет</w:t>
      </w:r>
      <w:r w:rsidR="00DF53E8" w:rsidRPr="00A04CE3">
        <w:rPr>
          <w:rStyle w:val="ff1"/>
          <w:color w:val="000000"/>
          <w:sz w:val="28"/>
          <w:szCs w:val="28"/>
        </w:rPr>
        <w:t xml:space="preserve"> женщин </w:t>
      </w:r>
      <w:r w:rsidR="00FC3CCD">
        <w:rPr>
          <w:rStyle w:val="ff1"/>
          <w:color w:val="000000"/>
          <w:sz w:val="28"/>
          <w:szCs w:val="28"/>
        </w:rPr>
        <w:t>ис</w:t>
      </w:r>
      <w:r w:rsidRPr="00A04CE3">
        <w:rPr>
          <w:rStyle w:val="ff1"/>
          <w:color w:val="000000"/>
          <w:sz w:val="28"/>
          <w:szCs w:val="28"/>
        </w:rPr>
        <w:t>пользует все права</w:t>
      </w:r>
      <w:r w:rsidR="00DF53E8" w:rsidRPr="00A04CE3">
        <w:rPr>
          <w:rStyle w:val="ff1"/>
          <w:color w:val="000000"/>
          <w:sz w:val="28"/>
          <w:szCs w:val="28"/>
        </w:rPr>
        <w:t>, которые Конституция РФ представляет общ</w:t>
      </w:r>
      <w:r w:rsidRPr="00A04CE3">
        <w:rPr>
          <w:rStyle w:val="ff1"/>
          <w:color w:val="000000"/>
          <w:sz w:val="28"/>
          <w:szCs w:val="28"/>
        </w:rPr>
        <w:t>ественным организациям, работает</w:t>
      </w:r>
      <w:r w:rsidR="00DF53E8" w:rsidRPr="00A04CE3">
        <w:rPr>
          <w:rStyle w:val="ff1"/>
          <w:color w:val="000000"/>
          <w:sz w:val="28"/>
          <w:szCs w:val="28"/>
        </w:rPr>
        <w:t xml:space="preserve"> в тесном контакте с государственными органами, профсоюзными, и общественными организациями.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Высшим о</w:t>
      </w:r>
      <w:r w:rsidR="00A8760F" w:rsidRPr="00A04CE3">
        <w:rPr>
          <w:rStyle w:val="ff1"/>
          <w:color w:val="000000"/>
          <w:sz w:val="28"/>
          <w:szCs w:val="28"/>
        </w:rPr>
        <w:t>рганом управления является конференция</w:t>
      </w:r>
      <w:r w:rsidRPr="00A04CE3">
        <w:rPr>
          <w:rStyle w:val="ff1"/>
          <w:color w:val="000000"/>
          <w:sz w:val="28"/>
          <w:szCs w:val="28"/>
        </w:rPr>
        <w:t xml:space="preserve"> женсовета</w:t>
      </w:r>
      <w:r w:rsidR="00DF53E8" w:rsidRPr="00A04CE3">
        <w:rPr>
          <w:rStyle w:val="ff1"/>
          <w:color w:val="000000"/>
          <w:sz w:val="28"/>
          <w:szCs w:val="28"/>
        </w:rPr>
        <w:t>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</w:p>
    <w:p w:rsidR="00DF53E8" w:rsidRPr="00A04CE3" w:rsidRDefault="00A8760F" w:rsidP="00DF53E8">
      <w:pPr>
        <w:pStyle w:val="a3"/>
        <w:jc w:val="both"/>
        <w:rPr>
          <w:color w:val="000000"/>
          <w:sz w:val="28"/>
          <w:szCs w:val="28"/>
        </w:rPr>
      </w:pPr>
      <w:r w:rsidRPr="00A04CE3">
        <w:rPr>
          <w:rStyle w:val="ff1"/>
          <w:b/>
          <w:color w:val="000000"/>
          <w:sz w:val="28"/>
          <w:szCs w:val="28"/>
        </w:rPr>
        <w:t>2.</w:t>
      </w:r>
      <w:r w:rsidRPr="00A04CE3">
        <w:rPr>
          <w:rStyle w:val="ff1"/>
          <w:color w:val="000000"/>
          <w:sz w:val="28"/>
          <w:szCs w:val="28"/>
        </w:rPr>
        <w:t xml:space="preserve"> Женс</w:t>
      </w:r>
      <w:r w:rsidR="005415B3" w:rsidRPr="00A04CE3">
        <w:rPr>
          <w:rStyle w:val="ff1"/>
          <w:color w:val="000000"/>
          <w:sz w:val="28"/>
          <w:szCs w:val="28"/>
        </w:rPr>
        <w:t>овет</w:t>
      </w:r>
      <w:r w:rsidRPr="00A04CE3">
        <w:rPr>
          <w:rStyle w:val="ff1"/>
          <w:color w:val="000000"/>
          <w:sz w:val="28"/>
          <w:szCs w:val="28"/>
        </w:rPr>
        <w:t>: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вовлекает</w:t>
      </w:r>
      <w:r w:rsidR="00DF53E8" w:rsidRPr="00A04CE3">
        <w:rPr>
          <w:rStyle w:val="ff1"/>
          <w:color w:val="000000"/>
          <w:sz w:val="28"/>
          <w:szCs w:val="28"/>
        </w:rPr>
        <w:t xml:space="preserve"> женщин в общественно-полезную деятельность;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содействует</w:t>
      </w:r>
      <w:r w:rsidR="00DF53E8" w:rsidRPr="00A04CE3">
        <w:rPr>
          <w:rStyle w:val="ff1"/>
          <w:color w:val="000000"/>
          <w:sz w:val="28"/>
          <w:szCs w:val="28"/>
        </w:rPr>
        <w:t xml:space="preserve"> повышению их роли в управлении делами общества и государства, соблюдению баланса социально-трудовых отношений, развитию творческого и профессионального потенциала женщин. Опираясь на инициативу и творческую энергию женщин, их ответственность профессиональный и творческий потенциал, деловитость и дисциплинированность, закрепляя и</w:t>
      </w:r>
      <w:r w:rsidR="005415B3" w:rsidRPr="00A04CE3">
        <w:rPr>
          <w:rStyle w:val="ff1"/>
          <w:color w:val="000000"/>
          <w:sz w:val="28"/>
          <w:szCs w:val="28"/>
        </w:rPr>
        <w:t xml:space="preserve"> усиливая эти качества женсовет, способствует</w:t>
      </w:r>
      <w:r w:rsidR="00DF53E8" w:rsidRPr="00A04CE3">
        <w:rPr>
          <w:rStyle w:val="ff1"/>
          <w:color w:val="000000"/>
          <w:sz w:val="28"/>
          <w:szCs w:val="28"/>
        </w:rPr>
        <w:t xml:space="preserve"> социально</w:t>
      </w:r>
      <w:r w:rsidR="004A647E" w:rsidRPr="00A04CE3">
        <w:rPr>
          <w:rStyle w:val="ff1"/>
          <w:color w:val="000000"/>
          <w:sz w:val="28"/>
          <w:szCs w:val="28"/>
        </w:rPr>
        <w:t xml:space="preserve">-экономическому развитию  сел </w:t>
      </w:r>
      <w:r w:rsidR="005415B3" w:rsidRPr="00A04CE3">
        <w:rPr>
          <w:rStyle w:val="ff1"/>
          <w:color w:val="000000"/>
          <w:sz w:val="28"/>
          <w:szCs w:val="28"/>
        </w:rPr>
        <w:t>и страны, ускоряя</w:t>
      </w:r>
      <w:r w:rsidR="00DF53E8" w:rsidRPr="00A04CE3">
        <w:rPr>
          <w:rStyle w:val="ff1"/>
          <w:color w:val="000000"/>
          <w:sz w:val="28"/>
          <w:szCs w:val="28"/>
        </w:rPr>
        <w:t xml:space="preserve"> процессы модернизации всех сфер об</w:t>
      </w:r>
      <w:r w:rsidRPr="00A04CE3">
        <w:rPr>
          <w:rStyle w:val="ff1"/>
          <w:color w:val="000000"/>
          <w:sz w:val="28"/>
          <w:szCs w:val="28"/>
        </w:rPr>
        <w:t>щественно-полезной деятельности;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вовлекает</w:t>
      </w:r>
      <w:r w:rsidR="00DF53E8" w:rsidRPr="00A04CE3">
        <w:rPr>
          <w:rStyle w:val="ff1"/>
          <w:color w:val="000000"/>
          <w:sz w:val="28"/>
          <w:szCs w:val="28"/>
        </w:rPr>
        <w:t xml:space="preserve"> женщин в активну</w:t>
      </w:r>
      <w:r w:rsidR="000865C2" w:rsidRPr="00A04CE3">
        <w:rPr>
          <w:rStyle w:val="ff1"/>
          <w:color w:val="000000"/>
          <w:sz w:val="28"/>
          <w:szCs w:val="28"/>
        </w:rPr>
        <w:t xml:space="preserve">ю работу по реализации  районных </w:t>
      </w:r>
      <w:r w:rsidR="00DF53E8" w:rsidRPr="00A04CE3">
        <w:rPr>
          <w:rStyle w:val="ff1"/>
          <w:color w:val="000000"/>
          <w:sz w:val="28"/>
          <w:szCs w:val="28"/>
        </w:rPr>
        <w:t xml:space="preserve">социальных программ, созданию условий труда и отдыха; 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="005415B3" w:rsidRPr="00A04CE3">
        <w:rPr>
          <w:rStyle w:val="ff1"/>
          <w:color w:val="000000"/>
          <w:sz w:val="28"/>
          <w:szCs w:val="28"/>
        </w:rPr>
        <w:t xml:space="preserve">активно содействует </w:t>
      </w:r>
      <w:r w:rsidR="00DF53E8" w:rsidRPr="00A04CE3">
        <w:rPr>
          <w:rStyle w:val="ff1"/>
          <w:color w:val="000000"/>
          <w:sz w:val="28"/>
          <w:szCs w:val="28"/>
        </w:rPr>
        <w:t xml:space="preserve"> успешному выполнению женщинами материнских и семейных обязанностей, укреплению института семьи, воспитанию высокой нравственности и патриотизма;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оказывает</w:t>
      </w:r>
      <w:r w:rsidR="00DF53E8" w:rsidRPr="00A04CE3">
        <w:rPr>
          <w:rStyle w:val="ff1"/>
          <w:color w:val="000000"/>
          <w:sz w:val="28"/>
          <w:szCs w:val="28"/>
        </w:rPr>
        <w:t xml:space="preserve"> помощь многодетным семьям, молодоженам, семьям погибших при исполнении интернационального, гражданского и служебного долга, участницам и инвалидам войны, одиноким </w:t>
      </w:r>
      <w:r w:rsidR="005415B3" w:rsidRPr="00A04CE3">
        <w:rPr>
          <w:rStyle w:val="ff1"/>
          <w:color w:val="000000"/>
          <w:sz w:val="28"/>
          <w:szCs w:val="28"/>
        </w:rPr>
        <w:t>матерям и престарелым, шефствует</w:t>
      </w:r>
      <w:r w:rsidR="00DF53E8" w:rsidRPr="00A04CE3">
        <w:rPr>
          <w:rStyle w:val="ff1"/>
          <w:color w:val="000000"/>
          <w:sz w:val="28"/>
          <w:szCs w:val="28"/>
        </w:rPr>
        <w:t xml:space="preserve"> над детскими домами </w:t>
      </w:r>
      <w:r w:rsidR="005415B3" w:rsidRPr="00A04CE3">
        <w:rPr>
          <w:rStyle w:val="ff1"/>
          <w:color w:val="000000"/>
          <w:sz w:val="28"/>
          <w:szCs w:val="28"/>
        </w:rPr>
        <w:t>и трудными подростками, работает</w:t>
      </w:r>
      <w:r w:rsidR="00DF53E8" w:rsidRPr="00A04CE3">
        <w:rPr>
          <w:rStyle w:val="ff1"/>
          <w:color w:val="000000"/>
          <w:sz w:val="28"/>
          <w:szCs w:val="28"/>
        </w:rPr>
        <w:t xml:space="preserve"> с неблагоп</w:t>
      </w:r>
      <w:r w:rsidR="005415B3" w:rsidRPr="00A04CE3">
        <w:rPr>
          <w:rStyle w:val="ff1"/>
          <w:color w:val="000000"/>
          <w:sz w:val="28"/>
          <w:szCs w:val="28"/>
        </w:rPr>
        <w:t>олучными семьями, пропагандирует</w:t>
      </w:r>
      <w:r w:rsidR="00DF53E8" w:rsidRPr="00A04CE3">
        <w:rPr>
          <w:rStyle w:val="ff1"/>
          <w:color w:val="000000"/>
          <w:sz w:val="28"/>
          <w:szCs w:val="28"/>
        </w:rPr>
        <w:t xml:space="preserve"> лучшие семейные традиции и социальные практики;</w:t>
      </w:r>
      <w:proofErr w:type="gramEnd"/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участвует</w:t>
      </w:r>
      <w:r w:rsidR="00DF53E8" w:rsidRPr="00A04CE3">
        <w:rPr>
          <w:rStyle w:val="ff1"/>
          <w:color w:val="000000"/>
          <w:sz w:val="28"/>
          <w:szCs w:val="28"/>
        </w:rPr>
        <w:t xml:space="preserve"> в организации содержательного досуга женщин и членов их семей, </w:t>
      </w:r>
      <w:r w:rsidR="00DF53E8" w:rsidRPr="00A04CE3">
        <w:rPr>
          <w:rStyle w:val="ff1"/>
          <w:color w:val="000000"/>
          <w:sz w:val="28"/>
          <w:szCs w:val="28"/>
        </w:rPr>
        <w:lastRenderedPageBreak/>
        <w:t>в утверждении новых обрядов и традиций;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привлекает</w:t>
      </w:r>
      <w:r w:rsidR="00DF53E8" w:rsidRPr="00A04CE3">
        <w:rPr>
          <w:rStyle w:val="ff1"/>
          <w:color w:val="000000"/>
          <w:sz w:val="28"/>
          <w:szCs w:val="28"/>
        </w:rPr>
        <w:t xml:space="preserve"> женское население к работам по благоустройству и озеленению территорий, по уходу за памятниками, обелисками и захоронениями героев и участников сражений за свободу и независимость России;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="005415B3" w:rsidRPr="00A04CE3">
        <w:rPr>
          <w:rStyle w:val="ff1"/>
          <w:color w:val="000000"/>
          <w:sz w:val="28"/>
          <w:szCs w:val="28"/>
        </w:rPr>
        <w:t>оказывает</w:t>
      </w:r>
      <w:r w:rsidR="00DF53E8" w:rsidRPr="00A04CE3">
        <w:rPr>
          <w:rStyle w:val="ff1"/>
          <w:color w:val="000000"/>
          <w:sz w:val="28"/>
          <w:szCs w:val="28"/>
        </w:rPr>
        <w:t xml:space="preserve"> содействие женщинам, потерявшим работу, в поиске новых сфер и форм деятельности в улучшении социально бытовых условий социально уязвимых категорий населения;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участвует</w:t>
      </w:r>
      <w:r w:rsidR="00DF53E8" w:rsidRPr="00A04CE3">
        <w:rPr>
          <w:rStyle w:val="ff1"/>
          <w:color w:val="000000"/>
          <w:sz w:val="28"/>
          <w:szCs w:val="28"/>
        </w:rPr>
        <w:t xml:space="preserve"> в обсуждении проектов законов, постановлений и других документов, затрагивающих интересы женщин, соответствующих разделов колл</w:t>
      </w:r>
      <w:r w:rsidR="005415B3" w:rsidRPr="00A04CE3">
        <w:rPr>
          <w:rStyle w:val="ff1"/>
          <w:color w:val="000000"/>
          <w:sz w:val="28"/>
          <w:szCs w:val="28"/>
        </w:rPr>
        <w:t>ективных договоров, осуществляет</w:t>
      </w:r>
      <w:r w:rsidR="00DF53E8" w:rsidRPr="00A04CE3">
        <w:rPr>
          <w:rStyle w:val="ff1"/>
          <w:color w:val="000000"/>
          <w:sz w:val="28"/>
          <w:szCs w:val="28"/>
        </w:rPr>
        <w:t xml:space="preserve"> вместе с другими организациями, государственными органами контроль за соблюдением трудового законодательства, охраной здоровья, материнства и детства;</w:t>
      </w:r>
      <w:proofErr w:type="gramEnd"/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содействует</w:t>
      </w:r>
      <w:r w:rsidR="00DF53E8" w:rsidRPr="00A04CE3">
        <w:rPr>
          <w:rStyle w:val="ff1"/>
          <w:color w:val="000000"/>
          <w:sz w:val="28"/>
          <w:szCs w:val="28"/>
        </w:rPr>
        <w:t xml:space="preserve"> привлечению к общественно полезному труду подготовке и повышению профессиональной квалификации молодых женщин, воспитывающих малолетних детей;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5415B3" w:rsidRPr="00A04CE3">
        <w:rPr>
          <w:rStyle w:val="ff1"/>
          <w:color w:val="000000"/>
          <w:sz w:val="28"/>
          <w:szCs w:val="28"/>
        </w:rPr>
        <w:t>ведет</w:t>
      </w:r>
      <w:r w:rsidR="00DF53E8" w:rsidRPr="00A04CE3">
        <w:rPr>
          <w:rStyle w:val="ff1"/>
          <w:color w:val="000000"/>
          <w:sz w:val="28"/>
          <w:szCs w:val="28"/>
        </w:rPr>
        <w:t xml:space="preserve"> профильную работу по предупреждению межнациональной и межэтнической розни, наркомании, пьянства и других нега</w:t>
      </w:r>
      <w:r w:rsidR="005415B3" w:rsidRPr="00A04CE3">
        <w:rPr>
          <w:rStyle w:val="ff1"/>
          <w:color w:val="000000"/>
          <w:sz w:val="28"/>
          <w:szCs w:val="28"/>
        </w:rPr>
        <w:t>тивных явлений, активно защищает</w:t>
      </w:r>
      <w:r w:rsidR="00DF53E8" w:rsidRPr="00A04CE3">
        <w:rPr>
          <w:rStyle w:val="ff1"/>
          <w:color w:val="000000"/>
          <w:sz w:val="28"/>
          <w:szCs w:val="28"/>
        </w:rPr>
        <w:t xml:space="preserve"> честь и достоинство женщины.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t>3.</w:t>
      </w:r>
      <w:r w:rsidR="00393DEE">
        <w:rPr>
          <w:rStyle w:val="ff1"/>
          <w:color w:val="000000"/>
          <w:sz w:val="28"/>
          <w:szCs w:val="28"/>
        </w:rPr>
        <w:t xml:space="preserve"> Женсовет</w:t>
      </w:r>
      <w:r w:rsidR="00C74022" w:rsidRPr="00A04CE3">
        <w:rPr>
          <w:rStyle w:val="ff1"/>
          <w:color w:val="000000"/>
          <w:sz w:val="28"/>
          <w:szCs w:val="28"/>
        </w:rPr>
        <w:t xml:space="preserve"> в </w:t>
      </w:r>
      <w:proofErr w:type="spellStart"/>
      <w:r w:rsidR="00C74022" w:rsidRPr="00A04CE3">
        <w:rPr>
          <w:rStyle w:val="ff1"/>
          <w:color w:val="000000"/>
          <w:sz w:val="28"/>
          <w:szCs w:val="28"/>
        </w:rPr>
        <w:t>первичках</w:t>
      </w:r>
      <w:proofErr w:type="spellEnd"/>
      <w:r w:rsidR="00393DEE">
        <w:rPr>
          <w:rStyle w:val="ff1"/>
          <w:color w:val="000000"/>
          <w:sz w:val="28"/>
          <w:szCs w:val="28"/>
        </w:rPr>
        <w:t xml:space="preserve"> создается по </w:t>
      </w:r>
      <w:r w:rsidR="00DF53E8" w:rsidRPr="00A04CE3">
        <w:rPr>
          <w:rStyle w:val="ff1"/>
          <w:color w:val="000000"/>
          <w:sz w:val="28"/>
          <w:szCs w:val="28"/>
        </w:rPr>
        <w:t xml:space="preserve"> </w:t>
      </w:r>
      <w:proofErr w:type="gramStart"/>
      <w:r w:rsidR="00DF53E8" w:rsidRPr="00A04CE3">
        <w:rPr>
          <w:rStyle w:val="ff1"/>
          <w:color w:val="000000"/>
          <w:sz w:val="28"/>
          <w:szCs w:val="28"/>
        </w:rPr>
        <w:t>по</w:t>
      </w:r>
      <w:proofErr w:type="gramEnd"/>
      <w:r w:rsidR="00DF53E8" w:rsidRPr="00A04CE3">
        <w:rPr>
          <w:rStyle w:val="ff1"/>
          <w:color w:val="000000"/>
          <w:sz w:val="28"/>
          <w:szCs w:val="28"/>
        </w:rPr>
        <w:t xml:space="preserve"> месту жительства. 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393DEE">
        <w:rPr>
          <w:rStyle w:val="ff1"/>
          <w:color w:val="000000"/>
          <w:sz w:val="28"/>
          <w:szCs w:val="28"/>
        </w:rPr>
        <w:t>Женсовет по месту жительства создается</w:t>
      </w:r>
      <w:r w:rsidR="00DF53E8" w:rsidRPr="00A04CE3">
        <w:rPr>
          <w:rStyle w:val="ff1"/>
          <w:color w:val="000000"/>
          <w:sz w:val="28"/>
          <w:szCs w:val="28"/>
        </w:rPr>
        <w:t xml:space="preserve"> в административных округах, рай</w:t>
      </w:r>
      <w:r w:rsidR="00D378F3" w:rsidRPr="00A04CE3">
        <w:rPr>
          <w:rStyle w:val="ff1"/>
          <w:color w:val="000000"/>
          <w:sz w:val="28"/>
          <w:szCs w:val="28"/>
        </w:rPr>
        <w:t xml:space="preserve">онах, </w:t>
      </w:r>
      <w:r w:rsidR="00DF53E8" w:rsidRPr="00A04CE3">
        <w:rPr>
          <w:rStyle w:val="ff1"/>
          <w:color w:val="000000"/>
          <w:sz w:val="28"/>
          <w:szCs w:val="28"/>
        </w:rPr>
        <w:t xml:space="preserve"> и объединяют женщин, проживающих на общей территории. В их работе могут участвовать также женщины, работающие в расположенных на данных территориях предприятиях, учебных заведениях, культурно-бытовых, лечебно-профилактических, жилищно-эксплуатационных, торговых, спортивных учреждениях, правоохранительных органах.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Женс</w:t>
      </w:r>
      <w:r w:rsidR="00393DEE">
        <w:rPr>
          <w:rStyle w:val="ff1"/>
          <w:color w:val="000000"/>
          <w:sz w:val="28"/>
          <w:szCs w:val="28"/>
        </w:rPr>
        <w:t>овет работает</w:t>
      </w:r>
      <w:r w:rsidR="00DF53E8" w:rsidRPr="00A04CE3">
        <w:rPr>
          <w:rStyle w:val="ff1"/>
          <w:color w:val="000000"/>
          <w:sz w:val="28"/>
          <w:szCs w:val="28"/>
        </w:rPr>
        <w:t xml:space="preserve"> в тесном контакте с местными органами власти, комиссиями по вопросам охраны труда женщин, охраны материнства и детства, депутатами, комиссиями и инспекциями по делам несовершеннолетних и т.д.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b/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t>4.</w:t>
      </w:r>
      <w:r w:rsidR="00393DEE">
        <w:rPr>
          <w:rStyle w:val="ff1"/>
          <w:color w:val="000000"/>
          <w:sz w:val="28"/>
          <w:szCs w:val="28"/>
        </w:rPr>
        <w:t xml:space="preserve"> Женсовет</w:t>
      </w:r>
      <w:r w:rsidR="00DF53E8" w:rsidRPr="00A04CE3">
        <w:rPr>
          <w:rStyle w:val="ff1"/>
          <w:color w:val="000000"/>
          <w:sz w:val="28"/>
          <w:szCs w:val="28"/>
        </w:rPr>
        <w:t xml:space="preserve"> избираются открытым голосованием на собраниях и конференциях женщин сроком на 2 года. Избранными считаются кандидаты, получившие большинство голосов. Допускается избрание советов женщин по принципу делегирования представителей: в трудовых коллективах - от структурных подразделений предприятий и организаций, по месту жительства </w:t>
      </w:r>
      <w:proofErr w:type="gramStart"/>
      <w:r w:rsidR="00D378F3" w:rsidRPr="00A04CE3">
        <w:rPr>
          <w:rStyle w:val="ff1"/>
          <w:color w:val="000000"/>
          <w:sz w:val="28"/>
          <w:szCs w:val="28"/>
        </w:rPr>
        <w:t>–(</w:t>
      </w:r>
      <w:proofErr w:type="gramEnd"/>
      <w:r w:rsidR="00DF53E8" w:rsidRPr="00A04CE3">
        <w:rPr>
          <w:rStyle w:val="ff1"/>
          <w:color w:val="000000"/>
          <w:sz w:val="28"/>
          <w:szCs w:val="28"/>
        </w:rPr>
        <w:t xml:space="preserve"> от управляющих компаний, домовых и уличных комитетов,</w:t>
      </w:r>
      <w:r w:rsidR="00D378F3" w:rsidRPr="00A04CE3">
        <w:rPr>
          <w:rStyle w:val="ff1"/>
          <w:color w:val="000000"/>
          <w:sz w:val="28"/>
          <w:szCs w:val="28"/>
        </w:rPr>
        <w:t>)</w:t>
      </w:r>
      <w:r w:rsidR="00DF53E8" w:rsidRPr="00A04CE3">
        <w:rPr>
          <w:rStyle w:val="ff1"/>
          <w:color w:val="000000"/>
          <w:sz w:val="28"/>
          <w:szCs w:val="28"/>
        </w:rPr>
        <w:t xml:space="preserve"> а также от предприятий и организаций, расположенных на территории избираемого женсовета. Количественный состав и с</w:t>
      </w:r>
      <w:r w:rsidR="00393DEE">
        <w:rPr>
          <w:rStyle w:val="ff1"/>
          <w:color w:val="000000"/>
          <w:sz w:val="28"/>
          <w:szCs w:val="28"/>
        </w:rPr>
        <w:t>труктура женсовета</w:t>
      </w:r>
      <w:r w:rsidR="00DF53E8" w:rsidRPr="00A04CE3">
        <w:rPr>
          <w:rStyle w:val="ff1"/>
          <w:color w:val="000000"/>
          <w:sz w:val="28"/>
          <w:szCs w:val="28"/>
        </w:rPr>
        <w:t xml:space="preserve"> определяются собранием или конфер</w:t>
      </w:r>
      <w:r w:rsidR="009A3301" w:rsidRPr="00A04CE3">
        <w:rPr>
          <w:rStyle w:val="ff1"/>
          <w:color w:val="000000"/>
          <w:sz w:val="28"/>
          <w:szCs w:val="28"/>
        </w:rPr>
        <w:t>енцией с учетом местных условий.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В целях привлечения широкого акт</w:t>
      </w:r>
      <w:r w:rsidR="00393DEE">
        <w:rPr>
          <w:rStyle w:val="ff1"/>
          <w:color w:val="000000"/>
          <w:sz w:val="28"/>
          <w:szCs w:val="28"/>
        </w:rPr>
        <w:t>ива к выполнению задач женсовет может</w:t>
      </w:r>
      <w:r w:rsidR="00DF53E8" w:rsidRPr="00A04CE3">
        <w:rPr>
          <w:rStyle w:val="ff1"/>
          <w:color w:val="000000"/>
          <w:sz w:val="28"/>
          <w:szCs w:val="28"/>
        </w:rPr>
        <w:t xml:space="preserve"> создавать секции и комиссии по отдельным направлениям работы.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Из числа членов женсовета избираются: председатель, заместители председателя, секретарь, а также руководит</w:t>
      </w:r>
      <w:r w:rsidR="00D378F3" w:rsidRPr="00A04CE3">
        <w:rPr>
          <w:rStyle w:val="ff1"/>
          <w:color w:val="000000"/>
          <w:sz w:val="28"/>
          <w:szCs w:val="28"/>
        </w:rPr>
        <w:t>ели секций (комиссий).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b/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lastRenderedPageBreak/>
        <w:t>5.</w:t>
      </w:r>
      <w:r w:rsidR="00393DEE">
        <w:rPr>
          <w:rStyle w:val="ff1"/>
          <w:color w:val="000000"/>
          <w:sz w:val="28"/>
          <w:szCs w:val="28"/>
        </w:rPr>
        <w:t xml:space="preserve"> Женсовет формируе</w:t>
      </w:r>
      <w:r w:rsidR="00DF53E8" w:rsidRPr="00A04CE3">
        <w:rPr>
          <w:rStyle w:val="ff1"/>
          <w:color w:val="000000"/>
          <w:sz w:val="28"/>
          <w:szCs w:val="28"/>
        </w:rPr>
        <w:t>тся по принципу делегирования председателей нижестоящих сове</w:t>
      </w:r>
      <w:r w:rsidR="00393DEE">
        <w:rPr>
          <w:rStyle w:val="ff1"/>
          <w:color w:val="000000"/>
          <w:sz w:val="28"/>
          <w:szCs w:val="28"/>
        </w:rPr>
        <w:t>тов на 2 года. Выборы женсовета</w:t>
      </w:r>
      <w:r w:rsidR="00DF53E8" w:rsidRPr="00A04CE3">
        <w:rPr>
          <w:rStyle w:val="ff1"/>
          <w:color w:val="000000"/>
          <w:sz w:val="28"/>
          <w:szCs w:val="28"/>
        </w:rPr>
        <w:t xml:space="preserve"> проводятся на конференциях (собраниях) открытым голосованием. Количественный состав и структура советов определяются с учетом местных условий.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Окружные советы женщин избирают президиум в составе: председателя, заместителей председателя, секретаря,</w:t>
      </w:r>
      <w:r w:rsidR="009A3301" w:rsidRPr="00A04CE3">
        <w:rPr>
          <w:rStyle w:val="ff1"/>
          <w:color w:val="000000"/>
          <w:sz w:val="28"/>
          <w:szCs w:val="28"/>
        </w:rPr>
        <w:t xml:space="preserve"> организационные комитеты,</w:t>
      </w:r>
      <w:r w:rsidR="00DF53E8" w:rsidRPr="00A04CE3">
        <w:rPr>
          <w:rStyle w:val="ff1"/>
          <w:color w:val="000000"/>
          <w:sz w:val="28"/>
          <w:szCs w:val="28"/>
        </w:rPr>
        <w:t xml:space="preserve"> председателей комиссий по отдельным направлениям работы, членов президиума.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t>6.</w:t>
      </w:r>
      <w:r w:rsidR="00393DEE">
        <w:rPr>
          <w:rStyle w:val="ff1"/>
          <w:color w:val="000000"/>
          <w:sz w:val="28"/>
          <w:szCs w:val="28"/>
        </w:rPr>
        <w:t xml:space="preserve"> Женсовет трудового коллектива</w:t>
      </w:r>
      <w:r w:rsidR="00DF53E8" w:rsidRPr="00A04CE3">
        <w:rPr>
          <w:rStyle w:val="ff1"/>
          <w:color w:val="000000"/>
          <w:sz w:val="28"/>
          <w:szCs w:val="28"/>
        </w:rPr>
        <w:t xml:space="preserve"> и по месту жительства, а также окружные советы женщин могут объединяться в един</w:t>
      </w:r>
      <w:r w:rsidR="00D378F3" w:rsidRPr="00A04CE3">
        <w:rPr>
          <w:rStyle w:val="ff1"/>
          <w:color w:val="000000"/>
          <w:sz w:val="28"/>
          <w:szCs w:val="28"/>
        </w:rPr>
        <w:t xml:space="preserve">ую систему во главе с районным </w:t>
      </w:r>
      <w:r w:rsidR="00DF53E8" w:rsidRPr="00A04CE3">
        <w:rPr>
          <w:rStyle w:val="ff1"/>
          <w:color w:val="000000"/>
          <w:sz w:val="28"/>
          <w:szCs w:val="28"/>
        </w:rPr>
        <w:t>коорд</w:t>
      </w:r>
      <w:r w:rsidR="00D378F3" w:rsidRPr="00A04CE3">
        <w:rPr>
          <w:rStyle w:val="ff1"/>
          <w:color w:val="000000"/>
          <w:sz w:val="28"/>
          <w:szCs w:val="28"/>
        </w:rPr>
        <w:t>инационным женсоветом. Районный</w:t>
      </w:r>
      <w:r w:rsidR="00DF53E8" w:rsidRPr="00A04CE3">
        <w:rPr>
          <w:rStyle w:val="ff1"/>
          <w:color w:val="000000"/>
          <w:sz w:val="28"/>
          <w:szCs w:val="28"/>
        </w:rPr>
        <w:t xml:space="preserve"> женсовет осуществляет организационно-методическое руководство деятельностью советов, изучает, обобщает и распространяет положительный опыт работы, оказывает им методическую, организационную и информационную помощь. Высшим органом единой системы советов женщ</w:t>
      </w:r>
      <w:r w:rsidR="00D378F3" w:rsidRPr="00A04CE3">
        <w:rPr>
          <w:rStyle w:val="ff1"/>
          <w:color w:val="000000"/>
          <w:sz w:val="28"/>
          <w:szCs w:val="28"/>
        </w:rPr>
        <w:t xml:space="preserve">ин является Тулунская районная конференция </w:t>
      </w:r>
      <w:r w:rsidR="00393DEE">
        <w:rPr>
          <w:rStyle w:val="ff1"/>
          <w:color w:val="000000"/>
          <w:sz w:val="28"/>
          <w:szCs w:val="28"/>
        </w:rPr>
        <w:t xml:space="preserve"> женщин, созываемая один раз в 2</w:t>
      </w:r>
      <w:r w:rsidR="00DF53E8" w:rsidRPr="00A04CE3">
        <w:rPr>
          <w:rStyle w:val="ff1"/>
          <w:color w:val="000000"/>
          <w:sz w:val="28"/>
          <w:szCs w:val="28"/>
        </w:rPr>
        <w:t xml:space="preserve"> года</w:t>
      </w:r>
      <w:r w:rsidR="00393DEE">
        <w:rPr>
          <w:rStyle w:val="ff1"/>
          <w:color w:val="000000"/>
          <w:sz w:val="28"/>
          <w:szCs w:val="28"/>
        </w:rPr>
        <w:t>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t>7.</w:t>
      </w:r>
      <w:r w:rsidR="00DF53E8" w:rsidRPr="00A04CE3">
        <w:rPr>
          <w:rStyle w:val="ff1"/>
          <w:color w:val="000000"/>
          <w:sz w:val="28"/>
          <w:szCs w:val="28"/>
        </w:rPr>
        <w:t xml:space="preserve"> Советы женщин строят свою работу на основе творческой инициативы и самодеятельности женской общественности, в соответствии с запросами и интересами женщин и населения территорий. Они сами определяют задачи своей деятельности с учетом местных условий, сложившихся традиций, и имеющегося опыта, сами устанавливают порядок своей работы. Советы регулярно отчитываются перед женщинами и населением о проводимой ими работе.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t>8.</w:t>
      </w:r>
      <w:r w:rsidR="00DF53E8" w:rsidRPr="00A04CE3">
        <w:rPr>
          <w:rStyle w:val="ff1"/>
          <w:color w:val="000000"/>
          <w:sz w:val="28"/>
          <w:szCs w:val="28"/>
        </w:rPr>
        <w:t xml:space="preserve"> </w:t>
      </w:r>
      <w:proofErr w:type="gramStart"/>
      <w:r w:rsidR="00DF53E8" w:rsidRPr="00A04CE3">
        <w:rPr>
          <w:rStyle w:val="ff1"/>
          <w:color w:val="000000"/>
          <w:sz w:val="28"/>
          <w:szCs w:val="28"/>
        </w:rPr>
        <w:t>Советы женщин имеют право: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созывать собрания и конференции женщин, проводить собрания актива, организовывать форумы, конференции, семинары, лекции, экскурсии и другие коллективные мероприятия, участвовать в создании клубов женщин, молодой семьи, проявлять инициативу в проведении других общественно полезных дел в трудовых коллективах и по месту жительства;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вносить в государственные, общественные и хозяйственные органы предложения по вопросам, входящим в компетенцию женсоветов;</w:t>
      </w:r>
      <w:proofErr w:type="gramEnd"/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="00DF53E8" w:rsidRPr="00A04CE3">
        <w:rPr>
          <w:rStyle w:val="ff1"/>
          <w:color w:val="000000"/>
          <w:sz w:val="28"/>
          <w:szCs w:val="28"/>
        </w:rPr>
        <w:t>участвовать в разработке планов мероприятий, коллективных договоров, программ улучшения условий, охраны труда и санитарно-оздоровительных мероприятий, вести культурно-просветительскую и спортивно-массовую работу, оказывать содействие молодым семьям и социально-незащищенных</w:t>
      </w:r>
      <w:r w:rsidR="009A3301" w:rsidRPr="00A04CE3">
        <w:rPr>
          <w:rStyle w:val="ff1"/>
          <w:color w:val="000000"/>
          <w:sz w:val="28"/>
          <w:szCs w:val="28"/>
        </w:rPr>
        <w:t xml:space="preserve"> категорий сельчан </w:t>
      </w:r>
      <w:r w:rsidR="00DF53E8" w:rsidRPr="00A04CE3">
        <w:rPr>
          <w:rStyle w:val="ff1"/>
          <w:color w:val="000000"/>
          <w:sz w:val="28"/>
          <w:szCs w:val="28"/>
        </w:rPr>
        <w:t xml:space="preserve"> в организации санаторного курортного лечения и отдыха;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осуществлять к</w:t>
      </w:r>
      <w:r w:rsidR="00D378F3" w:rsidRPr="00A04CE3">
        <w:rPr>
          <w:rStyle w:val="ff1"/>
          <w:color w:val="000000"/>
          <w:sz w:val="28"/>
          <w:szCs w:val="28"/>
        </w:rPr>
        <w:t>онтроль за реализацией районных</w:t>
      </w:r>
      <w:r w:rsidR="00DF53E8" w:rsidRPr="00A04CE3">
        <w:rPr>
          <w:rStyle w:val="ff1"/>
          <w:color w:val="000000"/>
          <w:sz w:val="28"/>
          <w:szCs w:val="28"/>
        </w:rPr>
        <w:t xml:space="preserve"> социальных программ;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вносить на рассмотрение общих собраний (конференций) трудовых коллективов вопро</w:t>
      </w:r>
      <w:r w:rsidR="009A3301" w:rsidRPr="00A04CE3">
        <w:rPr>
          <w:rStyle w:val="ff1"/>
          <w:color w:val="000000"/>
          <w:sz w:val="28"/>
          <w:szCs w:val="28"/>
        </w:rPr>
        <w:t>сы, касающиеся положения женщин;</w:t>
      </w:r>
      <w:proofErr w:type="gramEnd"/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 xml:space="preserve">участвовать в проведении мониторинга работы медицинских и детских учреждений, предприятий торговли, общественного питания, службы быта и коммунальных учреждений по вопросам обслуживания населения. </w:t>
      </w:r>
      <w:r w:rsidR="00DF53E8" w:rsidRPr="00A04CE3">
        <w:rPr>
          <w:rStyle w:val="ff1"/>
          <w:color w:val="000000"/>
          <w:sz w:val="28"/>
          <w:szCs w:val="28"/>
        </w:rPr>
        <w:lastRenderedPageBreak/>
        <w:t>Обращаться по выявленным недостаткам в руководящие органы с предложениями (требованиями) о принятии мер;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приглашать на свои заседания руководителей органов власти, предприятий и организаций сферы услуг для оперативного решения острых проблем;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координировать деятельность общественных групп и комиссий, работающих в интересах женщин, семьи и детей;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рассматривать устные и письменные заявления и жалобы жителей, вносить предложения о соответствующих мерах в органы исполнительной власти;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рекомендовать активных женщин для выдвижения на работу в государственные, профсоюзные и общественные органы, а также вносить предложения в органы власти о поощрении женского актива;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color w:val="000000"/>
          <w:sz w:val="28"/>
          <w:szCs w:val="28"/>
        </w:rPr>
        <w:t>выступать в печати, по радио и телевидению по вопросам деятельности женсоветов и другим проблемам, затрагивающим интересы женщин, семьи, детей.</w:t>
      </w:r>
      <w:r w:rsidR="00DF53E8" w:rsidRPr="00A04CE3">
        <w:rPr>
          <w:color w:val="000000"/>
          <w:sz w:val="28"/>
          <w:szCs w:val="28"/>
          <w:bdr w:val="none" w:sz="0" w:space="0" w:color="auto" w:frame="1"/>
        </w:rPr>
        <w:br/>
      </w:r>
      <w:r w:rsidR="00DF53E8" w:rsidRPr="00A04CE3">
        <w:rPr>
          <w:rStyle w:val="ff1"/>
          <w:b/>
          <w:color w:val="000000"/>
          <w:sz w:val="28"/>
          <w:szCs w:val="28"/>
        </w:rPr>
        <w:t>9.</w:t>
      </w:r>
      <w:r w:rsidR="00DF53E8" w:rsidRPr="00A04CE3">
        <w:rPr>
          <w:rStyle w:val="ff1"/>
          <w:color w:val="000000"/>
          <w:sz w:val="28"/>
          <w:szCs w:val="28"/>
        </w:rPr>
        <w:t xml:space="preserve"> Денежные средства советов женщин составляются из доходов от добровольных взносов общественных организаций, предприятий, учреждений и отдельных граждан, а также поступлений от благотворительных акций, концертов и других мероприятий, проводимых женсоветов.</w:t>
      </w:r>
    </w:p>
    <w:p w:rsidR="00700F2D" w:rsidRDefault="00700F2D"/>
    <w:p w:rsidR="00753C61" w:rsidRDefault="00753C61"/>
    <w:sectPr w:rsidR="00753C61" w:rsidSect="0053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F8"/>
    <w:rsid w:val="00007E24"/>
    <w:rsid w:val="000865C2"/>
    <w:rsid w:val="000E1E8D"/>
    <w:rsid w:val="001A62D2"/>
    <w:rsid w:val="0021786F"/>
    <w:rsid w:val="002B0B64"/>
    <w:rsid w:val="002E3978"/>
    <w:rsid w:val="002F2FE9"/>
    <w:rsid w:val="00331ED3"/>
    <w:rsid w:val="00384608"/>
    <w:rsid w:val="003863B1"/>
    <w:rsid w:val="00393DEE"/>
    <w:rsid w:val="004416E8"/>
    <w:rsid w:val="0044536D"/>
    <w:rsid w:val="00465C5C"/>
    <w:rsid w:val="004A647E"/>
    <w:rsid w:val="004C5DB5"/>
    <w:rsid w:val="004F3D03"/>
    <w:rsid w:val="00511146"/>
    <w:rsid w:val="00532739"/>
    <w:rsid w:val="00536F93"/>
    <w:rsid w:val="005415B3"/>
    <w:rsid w:val="00541DF8"/>
    <w:rsid w:val="00546647"/>
    <w:rsid w:val="00572F89"/>
    <w:rsid w:val="00577F3E"/>
    <w:rsid w:val="00585C4D"/>
    <w:rsid w:val="00595984"/>
    <w:rsid w:val="005B0630"/>
    <w:rsid w:val="005B550D"/>
    <w:rsid w:val="005E5B6C"/>
    <w:rsid w:val="005F5035"/>
    <w:rsid w:val="0066011A"/>
    <w:rsid w:val="006A2559"/>
    <w:rsid w:val="006B463C"/>
    <w:rsid w:val="00700F2D"/>
    <w:rsid w:val="00701AFD"/>
    <w:rsid w:val="00710711"/>
    <w:rsid w:val="00753C61"/>
    <w:rsid w:val="007A2F72"/>
    <w:rsid w:val="007C5323"/>
    <w:rsid w:val="007D0181"/>
    <w:rsid w:val="007E2B12"/>
    <w:rsid w:val="007F47F2"/>
    <w:rsid w:val="0081386E"/>
    <w:rsid w:val="00821FD3"/>
    <w:rsid w:val="00853EC2"/>
    <w:rsid w:val="0088015C"/>
    <w:rsid w:val="008C4C50"/>
    <w:rsid w:val="008E4890"/>
    <w:rsid w:val="008F5DA2"/>
    <w:rsid w:val="00914128"/>
    <w:rsid w:val="0093737C"/>
    <w:rsid w:val="009A3301"/>
    <w:rsid w:val="009E0EE7"/>
    <w:rsid w:val="00A00244"/>
    <w:rsid w:val="00A04CE3"/>
    <w:rsid w:val="00A315C6"/>
    <w:rsid w:val="00A5290C"/>
    <w:rsid w:val="00A8760F"/>
    <w:rsid w:val="00AF6AF7"/>
    <w:rsid w:val="00B35B8C"/>
    <w:rsid w:val="00B53337"/>
    <w:rsid w:val="00BA3820"/>
    <w:rsid w:val="00BE1B3A"/>
    <w:rsid w:val="00C74022"/>
    <w:rsid w:val="00CA2094"/>
    <w:rsid w:val="00CB1A42"/>
    <w:rsid w:val="00CC15D9"/>
    <w:rsid w:val="00CE30D4"/>
    <w:rsid w:val="00D378F3"/>
    <w:rsid w:val="00D50264"/>
    <w:rsid w:val="00D55111"/>
    <w:rsid w:val="00D57F9A"/>
    <w:rsid w:val="00D8293D"/>
    <w:rsid w:val="00DD0D2C"/>
    <w:rsid w:val="00DF53E8"/>
    <w:rsid w:val="00E94022"/>
    <w:rsid w:val="00E96D50"/>
    <w:rsid w:val="00F334A9"/>
    <w:rsid w:val="00F73ADC"/>
    <w:rsid w:val="00F87652"/>
    <w:rsid w:val="00FB0549"/>
    <w:rsid w:val="00FB7436"/>
    <w:rsid w:val="00FC3CCD"/>
    <w:rsid w:val="00FE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E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DF53E8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FC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E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DF53E8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2013-01-23T05:20:00Z</cp:lastPrinted>
  <dcterms:created xsi:type="dcterms:W3CDTF">2012-11-12T01:51:00Z</dcterms:created>
  <dcterms:modified xsi:type="dcterms:W3CDTF">2013-01-29T05:23:00Z</dcterms:modified>
</cp:coreProperties>
</file>