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tblInd w:w="108" w:type="dxa"/>
        <w:tblLook w:val="01E0"/>
      </w:tblPr>
      <w:tblGrid>
        <w:gridCol w:w="9463"/>
      </w:tblGrid>
      <w:tr w:rsidR="00900B49" w:rsidRPr="00C74B91" w:rsidTr="00900B49">
        <w:tc>
          <w:tcPr>
            <w:tcW w:w="5000" w:type="pct"/>
          </w:tcPr>
          <w:p w:rsidR="00900B49" w:rsidRDefault="00900B49" w:rsidP="00C52E9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1165" cy="543560"/>
                  <wp:effectExtent l="19050" t="0" r="698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E9D" w:rsidRPr="00C74B91" w:rsidRDefault="00C52E9D" w:rsidP="00C52E9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C74B9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900B49" w:rsidRPr="00C74B91" w:rsidRDefault="00900B49" w:rsidP="00900B4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900B49" w:rsidRPr="00C74B91" w:rsidRDefault="00900B49" w:rsidP="00900B4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C74B91">
              <w:rPr>
                <w:b/>
                <w:spacing w:val="20"/>
                <w:sz w:val="36"/>
              </w:rPr>
              <w:t>П</w:t>
            </w:r>
            <w:proofErr w:type="gramEnd"/>
            <w:r w:rsidRPr="00C74B91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A5354C" w:rsidP="00A5354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11.11.</w:t>
            </w:r>
            <w:r w:rsidR="00900B49" w:rsidRPr="00C74B91">
              <w:rPr>
                <w:b/>
                <w:spacing w:val="20"/>
                <w:sz w:val="28"/>
              </w:rPr>
              <w:t>201</w:t>
            </w:r>
            <w:r w:rsidR="00900B49">
              <w:rPr>
                <w:b/>
                <w:spacing w:val="20"/>
                <w:sz w:val="28"/>
              </w:rPr>
              <w:t>3</w:t>
            </w:r>
            <w:r w:rsidR="00900B49" w:rsidRPr="00C74B91">
              <w:rPr>
                <w:b/>
                <w:spacing w:val="20"/>
                <w:sz w:val="28"/>
              </w:rPr>
              <w:t xml:space="preserve"> г</w:t>
            </w:r>
            <w:r w:rsidR="00900B49" w:rsidRPr="00A63D49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188-пг</w:t>
            </w: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C74B91">
              <w:rPr>
                <w:b/>
                <w:spacing w:val="20"/>
                <w:sz w:val="28"/>
              </w:rPr>
              <w:t>г</w:t>
            </w:r>
            <w:proofErr w:type="gramStart"/>
            <w:r w:rsidRPr="00C74B91">
              <w:rPr>
                <w:b/>
                <w:spacing w:val="20"/>
                <w:sz w:val="28"/>
              </w:rPr>
              <w:t>.Т</w:t>
            </w:r>
            <w:proofErr w:type="gramEnd"/>
            <w:r w:rsidRPr="00C74B91">
              <w:rPr>
                <w:b/>
                <w:spacing w:val="20"/>
                <w:sz w:val="28"/>
              </w:rPr>
              <w:t>улун</w:t>
            </w: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AA7800" w:rsidRDefault="00BD0067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B240E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00B49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Положения о порядке </w:t>
      </w:r>
      <w:r w:rsidR="000B240E">
        <w:rPr>
          <w:rFonts w:ascii="Times New Roman" w:hAnsi="Times New Roman" w:cs="Times New Roman"/>
          <w:b/>
          <w:bCs/>
          <w:sz w:val="28"/>
          <w:szCs w:val="28"/>
        </w:rPr>
        <w:t>осуществлени</w:t>
      </w:r>
      <w:r w:rsidR="00900B49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7800" w:rsidRDefault="00BD0067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трудового </w:t>
      </w:r>
    </w:p>
    <w:p w:rsidR="00AA7800" w:rsidRDefault="00BD0067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законодательства и иных нормативных правовых актов</w:t>
      </w:r>
      <w:r w:rsidR="00C805D1" w:rsidRPr="001B665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C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285D" w:rsidRDefault="00AA7800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5F21">
        <w:rPr>
          <w:rFonts w:ascii="Times New Roman" w:hAnsi="Times New Roman" w:cs="Times New Roman"/>
          <w:b/>
          <w:bCs/>
          <w:sz w:val="28"/>
          <w:szCs w:val="28"/>
        </w:rPr>
        <w:t xml:space="preserve">нормы трудового права, </w:t>
      </w:r>
    </w:p>
    <w:p w:rsidR="007E285D" w:rsidRDefault="003C5F21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E285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учреждениях и предприятиях </w:t>
      </w:r>
    </w:p>
    <w:p w:rsidR="003C5F21" w:rsidRDefault="007E285D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Тулунского муниципального района </w:t>
      </w:r>
    </w:p>
    <w:p w:rsidR="003C5F21" w:rsidRDefault="003C5F21" w:rsidP="004566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74B5" w:rsidRDefault="00C805D1" w:rsidP="007974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57C6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C57C66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Pr="00C57C6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C57C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7C6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B6656">
        <w:rPr>
          <w:rFonts w:ascii="Times New Roman" w:hAnsi="Times New Roman" w:cs="Times New Roman"/>
          <w:sz w:val="28"/>
          <w:szCs w:val="28"/>
        </w:rPr>
        <w:t xml:space="preserve"> от 30 марта 2012</w:t>
      </w:r>
      <w:r w:rsidR="003C5F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B6656">
        <w:rPr>
          <w:rFonts w:ascii="Times New Roman" w:hAnsi="Times New Roman" w:cs="Times New Roman"/>
          <w:sz w:val="28"/>
          <w:szCs w:val="28"/>
        </w:rPr>
        <w:t xml:space="preserve"> 20-</w:t>
      </w:r>
      <w:r w:rsidR="003C5F21">
        <w:rPr>
          <w:rFonts w:ascii="Times New Roman" w:hAnsi="Times New Roman" w:cs="Times New Roman"/>
          <w:sz w:val="28"/>
          <w:szCs w:val="28"/>
        </w:rPr>
        <w:t>оз</w:t>
      </w:r>
      <w:r w:rsidRPr="001B6656">
        <w:rPr>
          <w:rFonts w:ascii="Times New Roman" w:hAnsi="Times New Roman" w:cs="Times New Roman"/>
          <w:sz w:val="28"/>
          <w:szCs w:val="28"/>
        </w:rPr>
        <w:t xml:space="preserve"> </w:t>
      </w:r>
      <w:r w:rsidR="003C5F21">
        <w:rPr>
          <w:rFonts w:ascii="Times New Roman" w:hAnsi="Times New Roman" w:cs="Times New Roman"/>
          <w:sz w:val="28"/>
          <w:szCs w:val="28"/>
        </w:rPr>
        <w:t>«</w:t>
      </w:r>
      <w:r w:rsidRPr="001B6656"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 w:rsidRPr="001B665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B665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3C5F21">
        <w:rPr>
          <w:rFonts w:ascii="Times New Roman" w:hAnsi="Times New Roman" w:cs="Times New Roman"/>
          <w:sz w:val="28"/>
          <w:szCs w:val="28"/>
        </w:rPr>
        <w:t>»</w:t>
      </w:r>
      <w:r w:rsidRPr="001B6656">
        <w:rPr>
          <w:rFonts w:ascii="Times New Roman" w:hAnsi="Times New Roman" w:cs="Times New Roman"/>
          <w:sz w:val="28"/>
          <w:szCs w:val="28"/>
        </w:rPr>
        <w:t xml:space="preserve">, </w:t>
      </w:r>
      <w:r w:rsidRPr="00242DB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242DB5">
          <w:rPr>
            <w:rFonts w:ascii="Times New Roman" w:hAnsi="Times New Roman" w:cs="Times New Roman"/>
            <w:sz w:val="28"/>
            <w:szCs w:val="28"/>
          </w:rPr>
          <w:t>статьей 2</w:t>
        </w:r>
        <w:r w:rsidR="003C5F21" w:rsidRPr="00242DB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B665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C5F21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0B240E">
        <w:rPr>
          <w:rFonts w:ascii="Times New Roman" w:hAnsi="Times New Roman" w:cs="Times New Roman"/>
          <w:sz w:val="28"/>
          <w:szCs w:val="28"/>
        </w:rPr>
        <w:t>,</w:t>
      </w:r>
    </w:p>
    <w:p w:rsidR="007974B5" w:rsidRDefault="000B240E" w:rsidP="007974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74B5" w:rsidRDefault="007974B5" w:rsidP="007974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CAA" w:rsidRDefault="00C805D1" w:rsidP="00900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56">
        <w:rPr>
          <w:rFonts w:ascii="Times New Roman" w:hAnsi="Times New Roman" w:cs="Times New Roman"/>
          <w:sz w:val="28"/>
          <w:szCs w:val="28"/>
        </w:rPr>
        <w:t>1.</w:t>
      </w:r>
      <w:r w:rsidR="000B240E">
        <w:rPr>
          <w:rFonts w:ascii="Times New Roman" w:hAnsi="Times New Roman" w:cs="Times New Roman"/>
          <w:sz w:val="28"/>
          <w:szCs w:val="28"/>
        </w:rPr>
        <w:t xml:space="preserve"> </w:t>
      </w:r>
      <w:r w:rsidR="00900B49">
        <w:rPr>
          <w:rFonts w:ascii="Times New Roman" w:hAnsi="Times New Roman" w:cs="Times New Roman"/>
          <w:sz w:val="28"/>
          <w:szCs w:val="28"/>
        </w:rPr>
        <w:t>У</w:t>
      </w:r>
      <w:r w:rsidRPr="001B6656">
        <w:rPr>
          <w:rFonts w:ascii="Times New Roman" w:hAnsi="Times New Roman" w:cs="Times New Roman"/>
          <w:sz w:val="28"/>
          <w:szCs w:val="28"/>
        </w:rPr>
        <w:t xml:space="preserve">твердить прилагаемое </w:t>
      </w:r>
      <w:r w:rsidR="00070BC9">
        <w:rPr>
          <w:rFonts w:ascii="Times New Roman" w:hAnsi="Times New Roman" w:cs="Times New Roman"/>
          <w:sz w:val="28"/>
          <w:szCs w:val="28"/>
        </w:rPr>
        <w:t>Положение о</w:t>
      </w:r>
      <w:r w:rsidRPr="001B6656">
        <w:rPr>
          <w:rFonts w:ascii="Times New Roman" w:hAnsi="Times New Roman" w:cs="Times New Roman"/>
          <w:sz w:val="28"/>
          <w:szCs w:val="28"/>
        </w:rPr>
        <w:t xml:space="preserve"> порядке осуществления ведомственного контроля за соблюдением трудового законодательства и иных нормативных правовых актов, содержащих нормы труд</w:t>
      </w:r>
      <w:r w:rsidR="00454CAA">
        <w:rPr>
          <w:rFonts w:ascii="Times New Roman" w:hAnsi="Times New Roman" w:cs="Times New Roman"/>
          <w:sz w:val="28"/>
          <w:szCs w:val="28"/>
        </w:rPr>
        <w:t xml:space="preserve">ового права, </w:t>
      </w:r>
      <w:proofErr w:type="gramStart"/>
      <w:r w:rsidR="00454C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4CAA">
        <w:rPr>
          <w:rFonts w:ascii="Times New Roman" w:hAnsi="Times New Roman" w:cs="Times New Roman"/>
          <w:sz w:val="28"/>
          <w:szCs w:val="28"/>
        </w:rPr>
        <w:t xml:space="preserve"> </w:t>
      </w:r>
      <w:r w:rsidR="007E285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7E285D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7E285D">
        <w:rPr>
          <w:rFonts w:ascii="Times New Roman" w:hAnsi="Times New Roman" w:cs="Times New Roman"/>
          <w:sz w:val="28"/>
          <w:szCs w:val="28"/>
        </w:rPr>
        <w:t xml:space="preserve"> и предприятиях </w:t>
      </w:r>
      <w:r w:rsidR="00454CAA">
        <w:rPr>
          <w:rFonts w:ascii="Times New Roman" w:hAnsi="Times New Roman" w:cs="Times New Roman"/>
          <w:sz w:val="28"/>
          <w:szCs w:val="28"/>
        </w:rPr>
        <w:t>Тулунского мун</w:t>
      </w:r>
      <w:r w:rsidR="00AA7800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454CAA">
        <w:rPr>
          <w:rFonts w:ascii="Times New Roman" w:hAnsi="Times New Roman" w:cs="Times New Roman"/>
          <w:sz w:val="28"/>
          <w:szCs w:val="28"/>
        </w:rPr>
        <w:t>.</w:t>
      </w:r>
    </w:p>
    <w:p w:rsidR="00C805D1" w:rsidRDefault="00532CD6" w:rsidP="00C8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CAA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C805D1" w:rsidRPr="001B6656">
        <w:rPr>
          <w:rFonts w:ascii="Times New Roman" w:hAnsi="Times New Roman" w:cs="Times New Roman"/>
          <w:sz w:val="28"/>
          <w:szCs w:val="28"/>
        </w:rPr>
        <w:t xml:space="preserve"> подл</w:t>
      </w:r>
      <w:r w:rsidR="00454CAA">
        <w:rPr>
          <w:rFonts w:ascii="Times New Roman" w:hAnsi="Times New Roman" w:cs="Times New Roman"/>
          <w:sz w:val="28"/>
          <w:szCs w:val="28"/>
        </w:rPr>
        <w:t xml:space="preserve">ежит официальному опубликованию в </w:t>
      </w:r>
      <w:r w:rsidR="00C73F89"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="00454CAA">
        <w:rPr>
          <w:rFonts w:ascii="Times New Roman" w:hAnsi="Times New Roman" w:cs="Times New Roman"/>
          <w:sz w:val="28"/>
          <w:szCs w:val="28"/>
        </w:rPr>
        <w:t>газете «Земля Тулунская» и</w:t>
      </w:r>
      <w:r w:rsidR="00C805D1" w:rsidRPr="001B665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454CAA">
        <w:rPr>
          <w:rFonts w:ascii="Times New Roman" w:hAnsi="Times New Roman" w:cs="Times New Roman"/>
          <w:sz w:val="28"/>
          <w:szCs w:val="28"/>
        </w:rPr>
        <w:t xml:space="preserve">администрации Тулунского муниципального района </w:t>
      </w:r>
      <w:r w:rsidR="00C805D1" w:rsidRPr="001B665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54CAA">
        <w:rPr>
          <w:rFonts w:ascii="Times New Roman" w:hAnsi="Times New Roman" w:cs="Times New Roman"/>
          <w:sz w:val="28"/>
          <w:szCs w:val="28"/>
        </w:rPr>
        <w:t>«</w:t>
      </w:r>
      <w:r w:rsidR="00C805D1" w:rsidRPr="001B6656">
        <w:rPr>
          <w:rFonts w:ascii="Times New Roman" w:hAnsi="Times New Roman" w:cs="Times New Roman"/>
          <w:sz w:val="28"/>
          <w:szCs w:val="28"/>
        </w:rPr>
        <w:t>Интернет</w:t>
      </w:r>
      <w:r w:rsidR="00454CAA">
        <w:rPr>
          <w:rFonts w:ascii="Times New Roman" w:hAnsi="Times New Roman" w:cs="Times New Roman"/>
          <w:sz w:val="28"/>
          <w:szCs w:val="28"/>
        </w:rPr>
        <w:t>»</w:t>
      </w:r>
      <w:r w:rsidR="00C805D1" w:rsidRPr="001B6656">
        <w:rPr>
          <w:rFonts w:ascii="Times New Roman" w:hAnsi="Times New Roman" w:cs="Times New Roman"/>
          <w:sz w:val="28"/>
          <w:szCs w:val="28"/>
        </w:rPr>
        <w:t>.</w:t>
      </w:r>
    </w:p>
    <w:p w:rsidR="00D5670C" w:rsidRDefault="00D5670C" w:rsidP="00C8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CAA" w:rsidRPr="001B6656" w:rsidRDefault="00532CD6" w:rsidP="00C8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54C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C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4C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E285D">
        <w:rPr>
          <w:rFonts w:ascii="Times New Roman" w:hAnsi="Times New Roman" w:cs="Times New Roman"/>
          <w:sz w:val="28"/>
          <w:szCs w:val="28"/>
        </w:rPr>
        <w:t>возлагаю на заместителя мэра Тулунского муниципального района В.Н. Карпенко.</w:t>
      </w:r>
    </w:p>
    <w:p w:rsidR="00D5670C" w:rsidRDefault="00D5670C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70C" w:rsidRDefault="00D5670C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454CAA" w:rsidRPr="001B6656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М.И. Гильдебрант</w:t>
      </w:r>
    </w:p>
    <w:p w:rsidR="00C805D1" w:rsidRDefault="00C805D1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Pr="001B6656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5D1" w:rsidRPr="001B6656" w:rsidRDefault="00C805D1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5D1" w:rsidRPr="001B6656" w:rsidRDefault="00C805D1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5D1" w:rsidRPr="001B6656" w:rsidRDefault="00C805D1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5D1" w:rsidRPr="001B6656" w:rsidRDefault="00C805D1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87F" w:rsidRDefault="00CD787F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05D1" w:rsidRPr="001B6656" w:rsidRDefault="00C805D1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B665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805D1" w:rsidRPr="001B6656" w:rsidRDefault="00C57C66" w:rsidP="00C805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805D1" w:rsidRPr="001B6656" w:rsidRDefault="00C57C66" w:rsidP="00C805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805D1" w:rsidRPr="001B6656" w:rsidRDefault="00C805D1" w:rsidP="00C805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6656">
        <w:rPr>
          <w:rFonts w:ascii="Times New Roman" w:hAnsi="Times New Roman" w:cs="Times New Roman"/>
          <w:sz w:val="28"/>
          <w:szCs w:val="28"/>
        </w:rPr>
        <w:t>от</w:t>
      </w:r>
      <w:r w:rsidR="00C57C66">
        <w:rPr>
          <w:rFonts w:ascii="Times New Roman" w:hAnsi="Times New Roman" w:cs="Times New Roman"/>
          <w:sz w:val="28"/>
          <w:szCs w:val="28"/>
        </w:rPr>
        <w:t xml:space="preserve"> </w:t>
      </w:r>
      <w:r w:rsidR="00633877">
        <w:rPr>
          <w:rFonts w:ascii="Times New Roman" w:hAnsi="Times New Roman" w:cs="Times New Roman"/>
          <w:sz w:val="28"/>
          <w:szCs w:val="28"/>
        </w:rPr>
        <w:t>11.11.</w:t>
      </w:r>
      <w:r w:rsidRPr="001B6656">
        <w:rPr>
          <w:rFonts w:ascii="Times New Roman" w:hAnsi="Times New Roman" w:cs="Times New Roman"/>
          <w:sz w:val="28"/>
          <w:szCs w:val="28"/>
        </w:rPr>
        <w:t>201</w:t>
      </w:r>
      <w:r w:rsidR="00C57C66">
        <w:rPr>
          <w:rFonts w:ascii="Times New Roman" w:hAnsi="Times New Roman" w:cs="Times New Roman"/>
          <w:sz w:val="28"/>
          <w:szCs w:val="28"/>
        </w:rPr>
        <w:t>3</w:t>
      </w:r>
      <w:r w:rsidRPr="001B6656">
        <w:rPr>
          <w:rFonts w:ascii="Times New Roman" w:hAnsi="Times New Roman" w:cs="Times New Roman"/>
          <w:sz w:val="28"/>
          <w:szCs w:val="28"/>
        </w:rPr>
        <w:t xml:space="preserve"> г</w:t>
      </w:r>
      <w:r w:rsidR="00C57C66">
        <w:rPr>
          <w:rFonts w:ascii="Times New Roman" w:hAnsi="Times New Roman" w:cs="Times New Roman"/>
          <w:sz w:val="28"/>
          <w:szCs w:val="28"/>
        </w:rPr>
        <w:t xml:space="preserve">. № </w:t>
      </w:r>
      <w:r w:rsidR="00633877">
        <w:rPr>
          <w:rFonts w:ascii="Times New Roman" w:hAnsi="Times New Roman" w:cs="Times New Roman"/>
          <w:sz w:val="28"/>
          <w:szCs w:val="28"/>
        </w:rPr>
        <w:t>188-пг</w:t>
      </w:r>
    </w:p>
    <w:p w:rsidR="00C805D1" w:rsidRDefault="00C805D1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7DD" w:rsidRDefault="008677DD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2"/>
      <w:bookmarkEnd w:id="0"/>
      <w:r w:rsidRPr="0040637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06378" w:rsidRPr="00406378" w:rsidRDefault="00406378" w:rsidP="0086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78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ВЕДОМСТВЕННОГО </w:t>
      </w:r>
      <w:proofErr w:type="gramStart"/>
      <w:r w:rsidRPr="0040637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0637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378">
        <w:rPr>
          <w:rFonts w:ascii="Times New Roman" w:hAnsi="Times New Roman" w:cs="Times New Roman"/>
          <w:b/>
          <w:bCs/>
          <w:sz w:val="28"/>
          <w:szCs w:val="28"/>
        </w:rPr>
        <w:t>ТРУДОВОГО ЗАКОНОДАТЕЛЬСТВА И ИНЫХ НОРМАТИВНЫХ ПРАВОВЫХ</w:t>
      </w:r>
      <w:r w:rsidR="00867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378">
        <w:rPr>
          <w:rFonts w:ascii="Times New Roman" w:hAnsi="Times New Roman" w:cs="Times New Roman"/>
          <w:b/>
          <w:bCs/>
          <w:sz w:val="28"/>
          <w:szCs w:val="28"/>
        </w:rPr>
        <w:t>АКТОВ, СОДЕРЖАЩИХ НОРМЫ ТРУДОВОГО ПРАВА, 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378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УЧРЕЖДЕНИЯХ И ПРЕДПРИЯТИЯХ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ТУЛУНСКОГО </w:t>
      </w:r>
      <w:r w:rsidR="00A1017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406378" w:rsidRPr="00406378" w:rsidRDefault="00406378" w:rsidP="00867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40637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177" w:rsidRDefault="00406378" w:rsidP="00A10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6378">
        <w:rPr>
          <w:rFonts w:ascii="Times New Roman" w:hAnsi="Times New Roman" w:cs="Times New Roman"/>
          <w:sz w:val="28"/>
          <w:szCs w:val="28"/>
        </w:rPr>
        <w:t xml:space="preserve">Настоящее Положение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 </w:t>
      </w: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406378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Трудовым </w:t>
      </w:r>
      <w:hyperlink r:id="rId12" w:history="1">
        <w:r w:rsidRPr="004063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637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4063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6378">
        <w:rPr>
          <w:rFonts w:ascii="Times New Roman" w:hAnsi="Times New Roman" w:cs="Times New Roman"/>
          <w:sz w:val="28"/>
          <w:szCs w:val="28"/>
        </w:rPr>
        <w:t xml:space="preserve"> Иркутской области от 30.03.2012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06378">
        <w:rPr>
          <w:rFonts w:ascii="Times New Roman" w:hAnsi="Times New Roman" w:cs="Times New Roman"/>
          <w:sz w:val="28"/>
          <w:szCs w:val="28"/>
        </w:rPr>
        <w:t xml:space="preserve"> 20-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406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6378">
        <w:rPr>
          <w:rFonts w:ascii="Times New Roman" w:hAnsi="Times New Roman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</w:t>
      </w:r>
      <w:r>
        <w:rPr>
          <w:rFonts w:ascii="Times New Roman" w:hAnsi="Times New Roman" w:cs="Times New Roman"/>
          <w:sz w:val="28"/>
          <w:szCs w:val="28"/>
        </w:rPr>
        <w:t>одержащих нормы трудового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4063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6378">
        <w:rPr>
          <w:rFonts w:ascii="Times New Roman" w:hAnsi="Times New Roman" w:cs="Times New Roman"/>
          <w:sz w:val="28"/>
          <w:szCs w:val="28"/>
        </w:rPr>
        <w:t xml:space="preserve">далее - областной Закон) и определяет порядок и условия проведения мероприятий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контроль), в муниципальных учреждениях и предприятиях </w:t>
      </w:r>
      <w:r w:rsidR="00A10177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406378">
        <w:rPr>
          <w:rFonts w:ascii="Times New Roman" w:hAnsi="Times New Roman" w:cs="Times New Roman"/>
          <w:sz w:val="28"/>
          <w:szCs w:val="28"/>
        </w:rPr>
        <w:t xml:space="preserve">, функции и полномочия учредителя которых осуществляет администрация </w:t>
      </w:r>
      <w:r w:rsidR="00A10177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406378">
        <w:rPr>
          <w:rFonts w:ascii="Times New Roman" w:hAnsi="Times New Roman" w:cs="Times New Roman"/>
          <w:sz w:val="28"/>
          <w:szCs w:val="28"/>
        </w:rPr>
        <w:t xml:space="preserve"> непосредственно либо в лице отраслевых, функциональных органов администрации </w:t>
      </w:r>
      <w:r w:rsidR="00A10177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406378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406378">
        <w:rPr>
          <w:rFonts w:ascii="Times New Roman" w:hAnsi="Times New Roman" w:cs="Times New Roman"/>
          <w:sz w:val="28"/>
          <w:szCs w:val="28"/>
        </w:rPr>
        <w:t xml:space="preserve"> - подведомственные организации).</w:t>
      </w:r>
    </w:p>
    <w:p w:rsidR="007E285D" w:rsidRPr="007E285D" w:rsidRDefault="007E285D" w:rsidP="007E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E285D">
        <w:rPr>
          <w:rFonts w:ascii="Times New Roman" w:hAnsi="Times New Roman" w:cs="Times New Roman"/>
          <w:sz w:val="28"/>
          <w:szCs w:val="28"/>
        </w:rPr>
        <w:t>Основными задачами ведомственного контроля являются:</w:t>
      </w:r>
    </w:p>
    <w:p w:rsidR="007E285D" w:rsidRPr="007E285D" w:rsidRDefault="007E285D" w:rsidP="007E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5D">
        <w:rPr>
          <w:rFonts w:ascii="Times New Roman" w:hAnsi="Times New Roman" w:cs="Times New Roman"/>
          <w:sz w:val="28"/>
          <w:szCs w:val="28"/>
        </w:rPr>
        <w:t>1) проверка соблюдения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150DAF">
        <w:rPr>
          <w:rFonts w:ascii="Times New Roman" w:hAnsi="Times New Roman" w:cs="Times New Roman"/>
          <w:sz w:val="28"/>
          <w:szCs w:val="28"/>
        </w:rPr>
        <w:t xml:space="preserve"> (далее – проверка)</w:t>
      </w:r>
      <w:r w:rsidRPr="007E285D">
        <w:rPr>
          <w:rFonts w:ascii="Times New Roman" w:hAnsi="Times New Roman" w:cs="Times New Roman"/>
          <w:sz w:val="28"/>
          <w:szCs w:val="28"/>
        </w:rPr>
        <w:t>;</w:t>
      </w:r>
    </w:p>
    <w:p w:rsidR="007E285D" w:rsidRPr="007E285D" w:rsidRDefault="007E285D" w:rsidP="007E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5D">
        <w:rPr>
          <w:rFonts w:ascii="Times New Roman" w:hAnsi="Times New Roman" w:cs="Times New Roman"/>
          <w:sz w:val="28"/>
          <w:szCs w:val="28"/>
        </w:rPr>
        <w:t>2) принятие мер по фактам нарушений, выявленных по результатам проведенных проверок.</w:t>
      </w:r>
    </w:p>
    <w:p w:rsidR="00406378" w:rsidRPr="00406378" w:rsidRDefault="00406378" w:rsidP="007E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5D">
        <w:rPr>
          <w:rFonts w:ascii="Times New Roman" w:hAnsi="Times New Roman" w:cs="Times New Roman"/>
          <w:sz w:val="28"/>
          <w:szCs w:val="28"/>
        </w:rPr>
        <w:t>1.</w:t>
      </w:r>
      <w:r w:rsidR="007E285D">
        <w:rPr>
          <w:rFonts w:ascii="Times New Roman" w:hAnsi="Times New Roman" w:cs="Times New Roman"/>
          <w:sz w:val="28"/>
          <w:szCs w:val="28"/>
        </w:rPr>
        <w:t>3</w:t>
      </w:r>
      <w:r w:rsidRPr="007E285D">
        <w:rPr>
          <w:rFonts w:ascii="Times New Roman" w:hAnsi="Times New Roman" w:cs="Times New Roman"/>
          <w:sz w:val="28"/>
          <w:szCs w:val="28"/>
        </w:rPr>
        <w:t>. Ведомственный контроль в подведомственных организациях</w:t>
      </w:r>
      <w:r w:rsidRPr="00406378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A1017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406378">
        <w:rPr>
          <w:rFonts w:ascii="Times New Roman" w:hAnsi="Times New Roman" w:cs="Times New Roman"/>
          <w:sz w:val="28"/>
          <w:szCs w:val="28"/>
        </w:rPr>
        <w:t xml:space="preserve">в лице органа администрации </w:t>
      </w:r>
      <w:r w:rsidR="00A10177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406378">
        <w:rPr>
          <w:rFonts w:ascii="Times New Roman" w:hAnsi="Times New Roman" w:cs="Times New Roman"/>
          <w:sz w:val="28"/>
          <w:szCs w:val="28"/>
        </w:rPr>
        <w:t xml:space="preserve">, уполномоченного постановлением администрации </w:t>
      </w:r>
      <w:r w:rsidR="00A10177">
        <w:rPr>
          <w:rFonts w:ascii="Times New Roman" w:hAnsi="Times New Roman" w:cs="Times New Roman"/>
          <w:sz w:val="28"/>
          <w:szCs w:val="28"/>
        </w:rPr>
        <w:t xml:space="preserve">Тулунского </w:t>
      </w:r>
      <w:r w:rsidRPr="004063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017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06378">
        <w:rPr>
          <w:rFonts w:ascii="Times New Roman" w:hAnsi="Times New Roman" w:cs="Times New Roman"/>
          <w:sz w:val="28"/>
          <w:szCs w:val="28"/>
        </w:rPr>
        <w:t>на осуществление ведомственного контроля (далее - уполномоченный орган).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E285D">
        <w:rPr>
          <w:rFonts w:ascii="Times New Roman" w:hAnsi="Times New Roman" w:cs="Times New Roman"/>
          <w:sz w:val="28"/>
          <w:szCs w:val="28"/>
        </w:rPr>
        <w:t>4</w:t>
      </w:r>
      <w:r w:rsidRPr="00406378">
        <w:rPr>
          <w:rFonts w:ascii="Times New Roman" w:hAnsi="Times New Roman" w:cs="Times New Roman"/>
          <w:sz w:val="28"/>
          <w:szCs w:val="28"/>
        </w:rPr>
        <w:t xml:space="preserve">. Ведомственный контроль в подведомственных организациях непосредственно осуществляется </w:t>
      </w:r>
      <w:proofErr w:type="gramStart"/>
      <w:r w:rsidRPr="00406378">
        <w:rPr>
          <w:rFonts w:ascii="Times New Roman" w:hAnsi="Times New Roman" w:cs="Times New Roman"/>
          <w:sz w:val="28"/>
          <w:szCs w:val="28"/>
        </w:rPr>
        <w:t>назначаемыми</w:t>
      </w:r>
      <w:proofErr w:type="gramEnd"/>
      <w:r w:rsidRPr="00406378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r w:rsidR="00A10177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406378">
        <w:rPr>
          <w:rFonts w:ascii="Times New Roman" w:hAnsi="Times New Roman" w:cs="Times New Roman"/>
          <w:sz w:val="28"/>
          <w:szCs w:val="28"/>
        </w:rPr>
        <w:t>: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>1) муниципальны</w:t>
      </w:r>
      <w:proofErr w:type="gramStart"/>
      <w:r w:rsidRPr="00406378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406378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406378">
        <w:rPr>
          <w:rFonts w:ascii="Times New Roman" w:hAnsi="Times New Roman" w:cs="Times New Roman"/>
          <w:sz w:val="28"/>
          <w:szCs w:val="28"/>
        </w:rPr>
        <w:t>) служащим(ими) уполномоченного органа, ответственным(</w:t>
      </w:r>
      <w:proofErr w:type="spellStart"/>
      <w:r w:rsidRPr="00406378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406378">
        <w:rPr>
          <w:rFonts w:ascii="Times New Roman" w:hAnsi="Times New Roman" w:cs="Times New Roman"/>
          <w:sz w:val="28"/>
          <w:szCs w:val="28"/>
        </w:rPr>
        <w:t>) за проведением проверки (далее - должностное лицо);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 xml:space="preserve">2) муниципальными служащими иных отраслевых и функциональных органов администрации </w:t>
      </w:r>
      <w:r w:rsidR="00A10177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406378">
        <w:rPr>
          <w:rFonts w:ascii="Times New Roman" w:hAnsi="Times New Roman" w:cs="Times New Roman"/>
          <w:sz w:val="28"/>
          <w:szCs w:val="28"/>
        </w:rPr>
        <w:t>, имеющих подведомст</w:t>
      </w:r>
      <w:r w:rsidR="00A10177">
        <w:rPr>
          <w:rFonts w:ascii="Times New Roman" w:hAnsi="Times New Roman" w:cs="Times New Roman"/>
          <w:sz w:val="28"/>
          <w:szCs w:val="28"/>
        </w:rPr>
        <w:t>венные организации, привлекаемыми</w:t>
      </w:r>
      <w:r w:rsidRPr="00406378">
        <w:rPr>
          <w:rFonts w:ascii="Times New Roman" w:hAnsi="Times New Roman" w:cs="Times New Roman"/>
          <w:sz w:val="28"/>
          <w:szCs w:val="28"/>
        </w:rPr>
        <w:t xml:space="preserve"> для проведения проверки.</w:t>
      </w:r>
    </w:p>
    <w:p w:rsidR="00406378" w:rsidRPr="00A10177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>1.</w:t>
      </w:r>
      <w:r w:rsidR="007E285D">
        <w:rPr>
          <w:rFonts w:ascii="Times New Roman" w:hAnsi="Times New Roman" w:cs="Times New Roman"/>
          <w:sz w:val="28"/>
          <w:szCs w:val="28"/>
        </w:rPr>
        <w:t>5</w:t>
      </w:r>
      <w:r w:rsidRPr="00406378">
        <w:rPr>
          <w:rFonts w:ascii="Times New Roman" w:hAnsi="Times New Roman" w:cs="Times New Roman"/>
          <w:sz w:val="28"/>
          <w:szCs w:val="28"/>
        </w:rPr>
        <w:t xml:space="preserve">. Основные понятия и термины, используемые в настоящем Положении, применяются в соответствии с областным </w:t>
      </w:r>
      <w:hyperlink r:id="rId14" w:history="1">
        <w:r w:rsidRPr="00A101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0177">
        <w:rPr>
          <w:rFonts w:ascii="Times New Roman" w:hAnsi="Times New Roman" w:cs="Times New Roman"/>
          <w:sz w:val="28"/>
          <w:szCs w:val="28"/>
        </w:rPr>
        <w:t>.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378" w:rsidRPr="00406378" w:rsidRDefault="00406378" w:rsidP="007E2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406378">
        <w:rPr>
          <w:rFonts w:ascii="Times New Roman" w:hAnsi="Times New Roman" w:cs="Times New Roman"/>
          <w:sz w:val="28"/>
          <w:szCs w:val="28"/>
        </w:rPr>
        <w:t xml:space="preserve">Глава 2. МЕРОПРИЯТИЯ ПО ОСУЩЕСТВЛЕНИЮ </w:t>
      </w:r>
      <w:r w:rsidR="007E285D">
        <w:rPr>
          <w:rFonts w:ascii="Times New Roman" w:hAnsi="Times New Roman" w:cs="Times New Roman"/>
          <w:sz w:val="28"/>
          <w:szCs w:val="28"/>
        </w:rPr>
        <w:t>В</w:t>
      </w:r>
      <w:r w:rsidRPr="00406378">
        <w:rPr>
          <w:rFonts w:ascii="Times New Roman" w:hAnsi="Times New Roman" w:cs="Times New Roman"/>
          <w:sz w:val="28"/>
          <w:szCs w:val="28"/>
        </w:rPr>
        <w:t>ЕДОМСТВЕННОГО</w:t>
      </w:r>
      <w:r w:rsidR="007E285D">
        <w:rPr>
          <w:rFonts w:ascii="Times New Roman" w:hAnsi="Times New Roman" w:cs="Times New Roman"/>
          <w:sz w:val="28"/>
          <w:szCs w:val="28"/>
        </w:rPr>
        <w:t xml:space="preserve"> </w:t>
      </w:r>
      <w:r w:rsidRPr="00406378">
        <w:rPr>
          <w:rFonts w:ascii="Times New Roman" w:hAnsi="Times New Roman" w:cs="Times New Roman"/>
          <w:sz w:val="28"/>
          <w:szCs w:val="28"/>
        </w:rPr>
        <w:t>КОНТРОЛЯ В ПОДВЕДОМСТВЕННЫХ ОРГАНИЗАЦИЯХ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>К мероприятиям по осуществлению ведомственного контроля в подведомственных организациях относятся: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 xml:space="preserve">1) представление отраслевыми и функциональными органами администрации </w:t>
      </w:r>
      <w:r w:rsidR="00F86B3B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406378">
        <w:rPr>
          <w:rFonts w:ascii="Times New Roman" w:hAnsi="Times New Roman" w:cs="Times New Roman"/>
          <w:sz w:val="28"/>
          <w:szCs w:val="28"/>
        </w:rPr>
        <w:t xml:space="preserve">, имеющими подведомственные организации, уполномоченному органу в срок до 1 </w:t>
      </w:r>
      <w:r w:rsidR="00F86B3B">
        <w:rPr>
          <w:rFonts w:ascii="Times New Roman" w:hAnsi="Times New Roman" w:cs="Times New Roman"/>
          <w:sz w:val="28"/>
          <w:szCs w:val="28"/>
        </w:rPr>
        <w:t>ноября</w:t>
      </w:r>
      <w:r w:rsidRPr="00406378">
        <w:rPr>
          <w:rFonts w:ascii="Times New Roman" w:hAnsi="Times New Roman" w:cs="Times New Roman"/>
          <w:sz w:val="28"/>
          <w:szCs w:val="28"/>
        </w:rPr>
        <w:t xml:space="preserve"> текущего года предложений о включении подведомственных организаций в ежегодный план проведения проверок</w:t>
      </w:r>
      <w:r w:rsidR="008677DD">
        <w:rPr>
          <w:rFonts w:ascii="Times New Roman" w:hAnsi="Times New Roman" w:cs="Times New Roman"/>
          <w:sz w:val="28"/>
          <w:szCs w:val="28"/>
        </w:rPr>
        <w:t xml:space="preserve"> </w:t>
      </w:r>
      <w:r w:rsidRPr="00406378">
        <w:rPr>
          <w:rFonts w:ascii="Times New Roman" w:hAnsi="Times New Roman" w:cs="Times New Roman"/>
          <w:sz w:val="28"/>
          <w:szCs w:val="28"/>
        </w:rPr>
        <w:t xml:space="preserve"> в </w:t>
      </w:r>
      <w:r w:rsidR="008677DD">
        <w:rPr>
          <w:rFonts w:ascii="Times New Roman" w:hAnsi="Times New Roman" w:cs="Times New Roman"/>
          <w:sz w:val="28"/>
          <w:szCs w:val="28"/>
        </w:rPr>
        <w:t xml:space="preserve"> </w:t>
      </w:r>
      <w:r w:rsidRPr="00406378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8677DD">
        <w:rPr>
          <w:rFonts w:ascii="Times New Roman" w:hAnsi="Times New Roman" w:cs="Times New Roman"/>
          <w:sz w:val="28"/>
          <w:szCs w:val="28"/>
        </w:rPr>
        <w:t xml:space="preserve"> </w:t>
      </w:r>
      <w:r w:rsidRPr="00406378">
        <w:rPr>
          <w:rFonts w:ascii="Times New Roman" w:hAnsi="Times New Roman" w:cs="Times New Roman"/>
          <w:sz w:val="28"/>
          <w:szCs w:val="28"/>
        </w:rPr>
        <w:t>организациях на очередной календарный год;</w:t>
      </w:r>
    </w:p>
    <w:p w:rsidR="00406378" w:rsidRPr="00F86B3B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 xml:space="preserve">2) формирование уполномоченным органом и утверждение постановлением администрации </w:t>
      </w:r>
      <w:r w:rsidR="00F86B3B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406378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проверок в срок, установленный областным </w:t>
      </w:r>
      <w:hyperlink r:id="rId15" w:history="1">
        <w:r w:rsidRPr="00F86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6B3B">
        <w:rPr>
          <w:rFonts w:ascii="Times New Roman" w:hAnsi="Times New Roman" w:cs="Times New Roman"/>
          <w:sz w:val="28"/>
          <w:szCs w:val="28"/>
        </w:rPr>
        <w:t>;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 xml:space="preserve">3) размещение в срок, установленный областным </w:t>
      </w:r>
      <w:hyperlink r:id="rId16" w:history="1">
        <w:r w:rsidRPr="00F86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6B3B">
        <w:rPr>
          <w:rFonts w:ascii="Times New Roman" w:hAnsi="Times New Roman" w:cs="Times New Roman"/>
          <w:sz w:val="28"/>
          <w:szCs w:val="28"/>
        </w:rPr>
        <w:t xml:space="preserve">, </w:t>
      </w:r>
      <w:r w:rsidRPr="00406378">
        <w:rPr>
          <w:rFonts w:ascii="Times New Roman" w:hAnsi="Times New Roman" w:cs="Times New Roman"/>
          <w:sz w:val="28"/>
          <w:szCs w:val="28"/>
        </w:rPr>
        <w:t xml:space="preserve">ежегодного плана проведения проверок на официальном сайте администрации </w:t>
      </w:r>
      <w:r w:rsidR="00F86B3B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406378">
        <w:rPr>
          <w:rFonts w:ascii="Times New Roman" w:hAnsi="Times New Roman" w:cs="Times New Roman"/>
          <w:sz w:val="28"/>
          <w:szCs w:val="28"/>
        </w:rPr>
        <w:t>;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 xml:space="preserve">4) утверждение распоряжения администрации </w:t>
      </w:r>
      <w:r w:rsidR="00F86B3B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406378">
        <w:rPr>
          <w:rFonts w:ascii="Times New Roman" w:hAnsi="Times New Roman" w:cs="Times New Roman"/>
          <w:sz w:val="28"/>
          <w:szCs w:val="28"/>
        </w:rPr>
        <w:t xml:space="preserve">о проведении плановой (внеплановой) проверки в порядке, установленном областным </w:t>
      </w:r>
      <w:hyperlink r:id="rId17" w:history="1">
        <w:r w:rsidRPr="00F86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6B3B">
        <w:rPr>
          <w:rFonts w:ascii="Times New Roman" w:hAnsi="Times New Roman" w:cs="Times New Roman"/>
          <w:sz w:val="28"/>
          <w:szCs w:val="28"/>
        </w:rPr>
        <w:t>,</w:t>
      </w:r>
      <w:r w:rsidRPr="00406378">
        <w:rPr>
          <w:rFonts w:ascii="Times New Roman" w:hAnsi="Times New Roman" w:cs="Times New Roman"/>
          <w:sz w:val="28"/>
          <w:szCs w:val="28"/>
        </w:rPr>
        <w:t xml:space="preserve"> с указанием перечня документов, представляемых подведомственной организацией при проведении проверки, в зависимости от предмета проверки;</w:t>
      </w:r>
    </w:p>
    <w:p w:rsidR="00406378" w:rsidRPr="00F86B3B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 xml:space="preserve">5) уведомление уполномоченным органом подведомственной организации о проведении плановой проверки в срок, установленный областным </w:t>
      </w:r>
      <w:hyperlink r:id="rId18" w:history="1">
        <w:r w:rsidRPr="00F86B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6B3B">
        <w:rPr>
          <w:rFonts w:ascii="Times New Roman" w:hAnsi="Times New Roman" w:cs="Times New Roman"/>
          <w:sz w:val="28"/>
          <w:szCs w:val="28"/>
        </w:rPr>
        <w:t>;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>6) проведение уполномоченным органом плановых проверок в подведомственных организациях в сроки, установленные ежегодным планом проведения проверок, составление актов проверок;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 xml:space="preserve">7) проведение уполномоченным органом внеплановых проверок в подведомственных организациях по основаниям, установленным областным </w:t>
      </w:r>
      <w:hyperlink r:id="rId19" w:history="1">
        <w:r w:rsidRPr="009A13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1309">
        <w:rPr>
          <w:rFonts w:ascii="Times New Roman" w:hAnsi="Times New Roman" w:cs="Times New Roman"/>
          <w:sz w:val="28"/>
          <w:szCs w:val="28"/>
        </w:rPr>
        <w:t xml:space="preserve">, </w:t>
      </w:r>
      <w:r w:rsidRPr="00406378">
        <w:rPr>
          <w:rFonts w:ascii="Times New Roman" w:hAnsi="Times New Roman" w:cs="Times New Roman"/>
          <w:sz w:val="28"/>
          <w:szCs w:val="28"/>
        </w:rPr>
        <w:t>составление актов проверок;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lastRenderedPageBreak/>
        <w:t xml:space="preserve">8) осуществление уполномоченным органом </w:t>
      </w:r>
      <w:proofErr w:type="gramStart"/>
      <w:r w:rsidRPr="004063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6378">
        <w:rPr>
          <w:rFonts w:ascii="Times New Roman" w:hAnsi="Times New Roman" w:cs="Times New Roman"/>
          <w:sz w:val="28"/>
          <w:szCs w:val="28"/>
        </w:rPr>
        <w:t xml:space="preserve"> устранением подведомственной организацией выявленных в ходе проверки нарушений трудового законодательства и иных нормативных правовых актов, содержащих нормы трудового права (далее - нарушения) в сроки, установленные актом проверки;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 xml:space="preserve">9) подготовка и направление уполномоченным органом в Государственную инспекцию труда в Иркутской области в установленном областным </w:t>
      </w:r>
      <w:hyperlink r:id="rId20" w:history="1">
        <w:r w:rsidRPr="009A13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1309">
        <w:rPr>
          <w:rFonts w:ascii="Times New Roman" w:hAnsi="Times New Roman" w:cs="Times New Roman"/>
          <w:sz w:val="28"/>
          <w:szCs w:val="28"/>
        </w:rPr>
        <w:t xml:space="preserve"> </w:t>
      </w:r>
      <w:r w:rsidRPr="00406378">
        <w:rPr>
          <w:rFonts w:ascii="Times New Roman" w:hAnsi="Times New Roman" w:cs="Times New Roman"/>
          <w:sz w:val="28"/>
          <w:szCs w:val="28"/>
        </w:rPr>
        <w:t>порядке информации о наличии в подведомственной организации нарушений в случае их не</w:t>
      </w:r>
      <w:r w:rsidR="009A1309">
        <w:rPr>
          <w:rFonts w:ascii="Times New Roman" w:hAnsi="Times New Roman" w:cs="Times New Roman"/>
          <w:sz w:val="28"/>
          <w:szCs w:val="28"/>
        </w:rPr>
        <w:t xml:space="preserve"> </w:t>
      </w:r>
      <w:r w:rsidRPr="00406378">
        <w:rPr>
          <w:rFonts w:ascii="Times New Roman" w:hAnsi="Times New Roman" w:cs="Times New Roman"/>
          <w:sz w:val="28"/>
          <w:szCs w:val="28"/>
        </w:rPr>
        <w:t>устранения подведомственной организацией в установленные актом проверки сроки;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 xml:space="preserve">10) ведение </w:t>
      </w:r>
      <w:hyperlink w:anchor="Par111" w:history="1">
        <w:r w:rsidRPr="009A1309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9A1309">
        <w:rPr>
          <w:rFonts w:ascii="Times New Roman" w:hAnsi="Times New Roman" w:cs="Times New Roman"/>
          <w:sz w:val="28"/>
          <w:szCs w:val="28"/>
        </w:rPr>
        <w:t xml:space="preserve"> у</w:t>
      </w:r>
      <w:r w:rsidRPr="00406378">
        <w:rPr>
          <w:rFonts w:ascii="Times New Roman" w:hAnsi="Times New Roman" w:cs="Times New Roman"/>
          <w:sz w:val="28"/>
          <w:szCs w:val="28"/>
        </w:rPr>
        <w:t xml:space="preserve">чета проведенных проверок в подведомственных организациях по форме согласно </w:t>
      </w:r>
      <w:r w:rsidR="009A1309">
        <w:rPr>
          <w:rFonts w:ascii="Times New Roman" w:hAnsi="Times New Roman" w:cs="Times New Roman"/>
          <w:sz w:val="28"/>
          <w:szCs w:val="28"/>
        </w:rPr>
        <w:t>П</w:t>
      </w:r>
      <w:r w:rsidRPr="00406378">
        <w:rPr>
          <w:rFonts w:ascii="Times New Roman" w:hAnsi="Times New Roman" w:cs="Times New Roman"/>
          <w:sz w:val="28"/>
          <w:szCs w:val="28"/>
        </w:rPr>
        <w:t>риложению к настоящему Положению;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378">
        <w:rPr>
          <w:rFonts w:ascii="Times New Roman" w:hAnsi="Times New Roman" w:cs="Times New Roman"/>
          <w:sz w:val="28"/>
          <w:szCs w:val="28"/>
        </w:rPr>
        <w:t>11) подготовка и представление уполномоченным органом в срок до 1 февраля года, следующего за отчетным, в исполнительный орган государственной власти Иркутской области, уполномоченный осуществлять ведомственный контроль за соблюдением трудового законодательства и иных нормативных правовых актов, содержащих нормы трудового права, отчета о проведенных проверках в соответствии с утверждаемой последним формой.</w:t>
      </w:r>
      <w:proofErr w:type="gramEnd"/>
    </w:p>
    <w:p w:rsidR="009A1309" w:rsidRDefault="009A1309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>Глава 3. ПРЕДМЕТ, ОСНОВАНИЯ ПРОВЕДЕНИЯ</w:t>
      </w:r>
      <w:r w:rsidR="00187866">
        <w:rPr>
          <w:rFonts w:ascii="Times New Roman" w:hAnsi="Times New Roman" w:cs="Times New Roman"/>
          <w:sz w:val="28"/>
          <w:szCs w:val="28"/>
        </w:rPr>
        <w:t xml:space="preserve"> </w:t>
      </w:r>
      <w:r w:rsidRPr="00406378">
        <w:rPr>
          <w:rFonts w:ascii="Times New Roman" w:hAnsi="Times New Roman" w:cs="Times New Roman"/>
          <w:sz w:val="28"/>
          <w:szCs w:val="28"/>
        </w:rPr>
        <w:t>И ВИДЫ ПРОВЕРОК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378" w:rsidRDefault="00406378" w:rsidP="009A1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>3.1.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222A9E" w:rsidRPr="009131C0" w:rsidRDefault="009131C0" w:rsidP="00913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C0">
        <w:rPr>
          <w:rFonts w:ascii="Times New Roman" w:hAnsi="Times New Roman" w:cs="Times New Roman"/>
          <w:sz w:val="28"/>
          <w:szCs w:val="28"/>
        </w:rPr>
        <w:t>3.2.</w:t>
      </w:r>
      <w:r w:rsidR="00222A9E" w:rsidRPr="009131C0">
        <w:rPr>
          <w:rFonts w:ascii="Times New Roman" w:hAnsi="Times New Roman" w:cs="Times New Roman"/>
          <w:sz w:val="28"/>
          <w:szCs w:val="28"/>
        </w:rPr>
        <w:t xml:space="preserve"> Проведение проверок при осуществлении ведомственного контроля осуществляется по следующим основным направлениям:</w:t>
      </w:r>
    </w:p>
    <w:p w:rsidR="00222A9E" w:rsidRPr="009131C0" w:rsidRDefault="00222A9E" w:rsidP="00913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C0">
        <w:rPr>
          <w:rFonts w:ascii="Times New Roman" w:hAnsi="Times New Roman" w:cs="Times New Roman"/>
          <w:sz w:val="28"/>
          <w:szCs w:val="28"/>
        </w:rPr>
        <w:t>а) трудовой договор - соблюдение порядка заключения, изменения, расторжения и прекращения трудовых договоров; соответствие содержания трудовых договоров трудовому законодательству; соблюдение трудовых прав работников подведомственных организаций при заключении, изменении, расторжении и прекращении трудовых договоров (</w:t>
      </w:r>
      <w:hyperlink r:id="rId21" w:history="1">
        <w:r w:rsidRPr="009131C0">
          <w:rPr>
            <w:rFonts w:ascii="Times New Roman" w:hAnsi="Times New Roman" w:cs="Times New Roman"/>
            <w:sz w:val="28"/>
            <w:szCs w:val="28"/>
          </w:rPr>
          <w:t>главы 10</w:t>
        </w:r>
      </w:hyperlink>
      <w:r w:rsidRPr="009131C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9131C0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131C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</w:t>
      </w:r>
      <w:proofErr w:type="spellStart"/>
      <w:r w:rsidRPr="009131C0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9131C0">
        <w:rPr>
          <w:rFonts w:ascii="Times New Roman" w:hAnsi="Times New Roman" w:cs="Times New Roman"/>
          <w:sz w:val="28"/>
          <w:szCs w:val="28"/>
        </w:rPr>
        <w:t xml:space="preserve"> РФ));</w:t>
      </w:r>
    </w:p>
    <w:p w:rsidR="00222A9E" w:rsidRPr="009131C0" w:rsidRDefault="00222A9E" w:rsidP="00913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1C0">
        <w:rPr>
          <w:rFonts w:ascii="Times New Roman" w:hAnsi="Times New Roman" w:cs="Times New Roman"/>
          <w:sz w:val="28"/>
          <w:szCs w:val="28"/>
        </w:rPr>
        <w:t>б) рабочее время и время отдыха - соблюдение установленной продолжительности рабочего времени; предоставление работникам подведомственных организаций сокращенного рабочего времени в соответствии с законодательством; соблюдение продолжительности работы накануне нерабочих праздничных дней; учет рабочего времени, создание условий для реализации права на отдых в соответствии с законодательством; соблюдение порядка предоставления ежегодных отпусков и отпусков без сохранения заработной платы (</w:t>
      </w:r>
      <w:hyperlink r:id="rId23" w:history="1">
        <w:r w:rsidRPr="009131C0">
          <w:rPr>
            <w:rFonts w:ascii="Times New Roman" w:hAnsi="Times New Roman" w:cs="Times New Roman"/>
            <w:sz w:val="28"/>
            <w:szCs w:val="28"/>
          </w:rPr>
          <w:t>главы 15</w:t>
        </w:r>
      </w:hyperlink>
      <w:r w:rsidRPr="009131C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9131C0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91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1C0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9131C0">
        <w:rPr>
          <w:rFonts w:ascii="Times New Roman" w:hAnsi="Times New Roman" w:cs="Times New Roman"/>
          <w:sz w:val="28"/>
          <w:szCs w:val="28"/>
        </w:rPr>
        <w:t xml:space="preserve"> РФ);</w:t>
      </w:r>
      <w:proofErr w:type="gramEnd"/>
    </w:p>
    <w:p w:rsidR="00222A9E" w:rsidRPr="009131C0" w:rsidRDefault="00222A9E" w:rsidP="00913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C0">
        <w:rPr>
          <w:rFonts w:ascii="Times New Roman" w:hAnsi="Times New Roman" w:cs="Times New Roman"/>
          <w:sz w:val="28"/>
          <w:szCs w:val="28"/>
        </w:rPr>
        <w:t xml:space="preserve">в) оплата труда - создание условий для реализации права каждого </w:t>
      </w:r>
      <w:r w:rsidRPr="009131C0">
        <w:rPr>
          <w:rFonts w:ascii="Times New Roman" w:hAnsi="Times New Roman" w:cs="Times New Roman"/>
          <w:sz w:val="28"/>
          <w:szCs w:val="28"/>
        </w:rPr>
        <w:lastRenderedPageBreak/>
        <w:t>работника подведомственных организаций на своевременную и в полном размере выплату заработной платы; наличие локальных нормативных актов, касающихся вопросов оплаты труда, доплат и надбавок компенсационного и стимулирующего характера; соответствие этих актов трудовому законодательству (</w:t>
      </w:r>
      <w:hyperlink r:id="rId25" w:history="1">
        <w:r w:rsidRPr="004601BB">
          <w:rPr>
            <w:rFonts w:ascii="Times New Roman" w:hAnsi="Times New Roman" w:cs="Times New Roman"/>
            <w:sz w:val="28"/>
            <w:szCs w:val="28"/>
          </w:rPr>
          <w:t>главы 20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4601BB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BB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9131C0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222A9E" w:rsidRPr="009131C0" w:rsidRDefault="00222A9E" w:rsidP="00913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C0">
        <w:rPr>
          <w:rFonts w:ascii="Times New Roman" w:hAnsi="Times New Roman" w:cs="Times New Roman"/>
          <w:sz w:val="28"/>
          <w:szCs w:val="28"/>
        </w:rPr>
        <w:t xml:space="preserve">г) гарантии и компенсации - предоставление и соблюдение установленных трудовым законодательством и предусмотренных трудовыми договорами гарантий и компенсаций каждому работнику подведомственных организаций </w:t>
      </w:r>
      <w:r w:rsidRPr="004601BB">
        <w:rPr>
          <w:rFonts w:ascii="Times New Roman" w:hAnsi="Times New Roman" w:cs="Times New Roman"/>
          <w:sz w:val="28"/>
          <w:szCs w:val="28"/>
        </w:rPr>
        <w:t>(</w:t>
      </w:r>
      <w:hyperlink r:id="rId27" w:history="1">
        <w:r w:rsidRPr="004601BB">
          <w:rPr>
            <w:rFonts w:ascii="Times New Roman" w:hAnsi="Times New Roman" w:cs="Times New Roman"/>
            <w:sz w:val="28"/>
            <w:szCs w:val="28"/>
          </w:rPr>
          <w:t>главы 23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4601BB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BB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9131C0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222A9E" w:rsidRPr="004601BB" w:rsidRDefault="00222A9E" w:rsidP="00913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C0">
        <w:rPr>
          <w:rFonts w:ascii="Times New Roman" w:hAnsi="Times New Roman" w:cs="Times New Roman"/>
          <w:sz w:val="28"/>
          <w:szCs w:val="28"/>
        </w:rPr>
        <w:t>д) трудовой распорядок, дисциплина труда - наличие правил внутреннего трудового распорядка; соответствие содержания правил внутреннего трудового распорядка трудовому законодательству (</w:t>
      </w:r>
      <w:hyperlink r:id="rId29" w:history="1">
        <w:r w:rsidRPr="004601BB">
          <w:rPr>
            <w:rFonts w:ascii="Times New Roman" w:hAnsi="Times New Roman" w:cs="Times New Roman"/>
            <w:sz w:val="28"/>
            <w:szCs w:val="28"/>
          </w:rPr>
          <w:t>главы 29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4601BB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BB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4601BB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222A9E" w:rsidRPr="009131C0" w:rsidRDefault="00222A9E" w:rsidP="00913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BB">
        <w:rPr>
          <w:rFonts w:ascii="Times New Roman" w:hAnsi="Times New Roman" w:cs="Times New Roman"/>
          <w:sz w:val="28"/>
          <w:szCs w:val="28"/>
        </w:rPr>
        <w:t xml:space="preserve">е) профессиональная подготовка, переподготовка и повышение </w:t>
      </w:r>
      <w:r w:rsidRPr="009131C0">
        <w:rPr>
          <w:rFonts w:ascii="Times New Roman" w:hAnsi="Times New Roman" w:cs="Times New Roman"/>
          <w:sz w:val="28"/>
          <w:szCs w:val="28"/>
        </w:rPr>
        <w:t>квалификации работников подведомственного организаций - создание условий для реализации права каждого работника подведомственной организации на профессиональную подготовку, переподготовку и повышение квалификации; состояние работы по профессиональной подготовке, переподготовке и повышению квалификации работников подведомственных организаций (</w:t>
      </w:r>
      <w:hyperlink r:id="rId31" w:history="1">
        <w:r w:rsidRPr="004601BB">
          <w:rPr>
            <w:rFonts w:ascii="Times New Roman" w:hAnsi="Times New Roman" w:cs="Times New Roman"/>
            <w:sz w:val="28"/>
            <w:szCs w:val="28"/>
          </w:rPr>
          <w:t>главы 26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4601BB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4601BB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1C0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9131C0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222A9E" w:rsidRPr="004601BB" w:rsidRDefault="00222A9E" w:rsidP="00913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C0">
        <w:rPr>
          <w:rFonts w:ascii="Times New Roman" w:hAnsi="Times New Roman" w:cs="Times New Roman"/>
          <w:sz w:val="28"/>
          <w:szCs w:val="28"/>
        </w:rPr>
        <w:t xml:space="preserve">ж) охрана труда - наличие локальных нормативных актов об организации работы по охране труда, о правилах охраны труда, о правилах техники безопасности; соответствие данных локальных нормативных актов трудовому законодательству; </w:t>
      </w:r>
      <w:proofErr w:type="gramStart"/>
      <w:r w:rsidRPr="009131C0">
        <w:rPr>
          <w:rFonts w:ascii="Times New Roman" w:hAnsi="Times New Roman" w:cs="Times New Roman"/>
          <w:sz w:val="28"/>
          <w:szCs w:val="28"/>
        </w:rPr>
        <w:t>состояние работы по охране труда, в том числе состояние профилактической работы по предупреждению производственного травматизма и профессиональных заболеваний, а также работы по улучшению условий труда работников подведомственных организаций (</w:t>
      </w:r>
      <w:hyperlink r:id="rId34" w:history="1">
        <w:r w:rsidRPr="004601BB">
          <w:rPr>
            <w:rFonts w:ascii="Times New Roman" w:hAnsi="Times New Roman" w:cs="Times New Roman"/>
            <w:sz w:val="28"/>
            <w:szCs w:val="28"/>
          </w:rPr>
          <w:t>главы 33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4601BB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BB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4601BB">
        <w:rPr>
          <w:rFonts w:ascii="Times New Roman" w:hAnsi="Times New Roman" w:cs="Times New Roman"/>
          <w:sz w:val="28"/>
          <w:szCs w:val="28"/>
        </w:rPr>
        <w:t xml:space="preserve"> РФ);</w:t>
      </w:r>
      <w:proofErr w:type="gramEnd"/>
    </w:p>
    <w:p w:rsidR="00222A9E" w:rsidRPr="009131C0" w:rsidRDefault="00222A9E" w:rsidP="00913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BB">
        <w:rPr>
          <w:rFonts w:ascii="Times New Roman" w:hAnsi="Times New Roman" w:cs="Times New Roman"/>
          <w:sz w:val="28"/>
          <w:szCs w:val="28"/>
        </w:rPr>
        <w:t>з) матер</w:t>
      </w:r>
      <w:r w:rsidRPr="009131C0">
        <w:rPr>
          <w:rFonts w:ascii="Times New Roman" w:hAnsi="Times New Roman" w:cs="Times New Roman"/>
          <w:sz w:val="28"/>
          <w:szCs w:val="28"/>
        </w:rPr>
        <w:t>иальная ответственность сторон трудового договора - состояние работы по возмещению вреда, причиненного работникам подведомственных организаций в связи с исполнением ими трудовых обязанностей; состояние работы по возмещению работниками подведомственных организаций ущерба, причиненного работодателю; наличие соглашений о материальной ответственности сторон трудового договора; соответствие данных соглашений трудовому законодательству (</w:t>
      </w:r>
      <w:hyperlink r:id="rId36" w:history="1">
        <w:r w:rsidRPr="004601BB">
          <w:rPr>
            <w:rFonts w:ascii="Times New Roman" w:hAnsi="Times New Roman" w:cs="Times New Roman"/>
            <w:sz w:val="28"/>
            <w:szCs w:val="28"/>
          </w:rPr>
          <w:t>главы 37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4601BB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BB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4601BB">
        <w:rPr>
          <w:rFonts w:ascii="Times New Roman" w:hAnsi="Times New Roman" w:cs="Times New Roman"/>
          <w:sz w:val="28"/>
          <w:szCs w:val="28"/>
        </w:rPr>
        <w:t xml:space="preserve"> Р</w:t>
      </w:r>
      <w:r w:rsidRPr="009131C0">
        <w:rPr>
          <w:rFonts w:ascii="Times New Roman" w:hAnsi="Times New Roman" w:cs="Times New Roman"/>
          <w:sz w:val="28"/>
          <w:szCs w:val="28"/>
        </w:rPr>
        <w:t>Ф);</w:t>
      </w:r>
    </w:p>
    <w:p w:rsidR="00222A9E" w:rsidRPr="009131C0" w:rsidRDefault="00222A9E" w:rsidP="00913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C0">
        <w:rPr>
          <w:rFonts w:ascii="Times New Roman" w:hAnsi="Times New Roman" w:cs="Times New Roman"/>
          <w:sz w:val="28"/>
          <w:szCs w:val="28"/>
        </w:rPr>
        <w:t>и) особенности регулирования труда отдельных категорий работников - состояние работы по установлению особенностей регулирования труда для работников в связи с характером и условиями труда, природно-климатическими условиями, другими обстоятельствами; соответствие установленных особенностей регулирования труда трудовому законодательству (</w:t>
      </w:r>
      <w:hyperlink r:id="rId38" w:history="1">
        <w:r w:rsidRPr="004601BB">
          <w:rPr>
            <w:rFonts w:ascii="Times New Roman" w:hAnsi="Times New Roman" w:cs="Times New Roman"/>
            <w:sz w:val="28"/>
            <w:szCs w:val="28"/>
          </w:rPr>
          <w:t>главы 40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Pr="004601BB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4601BB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4601BB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4601BB">
          <w:rPr>
            <w:rFonts w:ascii="Times New Roman" w:hAnsi="Times New Roman" w:cs="Times New Roman"/>
            <w:sz w:val="28"/>
            <w:szCs w:val="28"/>
          </w:rPr>
          <w:t>52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4601BB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46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BB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4601BB">
        <w:rPr>
          <w:rFonts w:ascii="Times New Roman" w:hAnsi="Times New Roman" w:cs="Times New Roman"/>
          <w:sz w:val="28"/>
          <w:szCs w:val="28"/>
        </w:rPr>
        <w:t xml:space="preserve"> </w:t>
      </w:r>
      <w:r w:rsidRPr="009131C0">
        <w:rPr>
          <w:rFonts w:ascii="Times New Roman" w:hAnsi="Times New Roman" w:cs="Times New Roman"/>
          <w:sz w:val="28"/>
          <w:szCs w:val="28"/>
        </w:rPr>
        <w:t>РФ).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 w:rsidRPr="00406378">
        <w:rPr>
          <w:rFonts w:ascii="Times New Roman" w:hAnsi="Times New Roman" w:cs="Times New Roman"/>
          <w:sz w:val="28"/>
          <w:szCs w:val="28"/>
        </w:rPr>
        <w:t>3.</w:t>
      </w:r>
      <w:r w:rsidR="004601BB">
        <w:rPr>
          <w:rFonts w:ascii="Times New Roman" w:hAnsi="Times New Roman" w:cs="Times New Roman"/>
          <w:sz w:val="28"/>
          <w:szCs w:val="28"/>
        </w:rPr>
        <w:t>3</w:t>
      </w:r>
      <w:r w:rsidRPr="00406378">
        <w:rPr>
          <w:rFonts w:ascii="Times New Roman" w:hAnsi="Times New Roman" w:cs="Times New Roman"/>
          <w:sz w:val="28"/>
          <w:szCs w:val="28"/>
        </w:rPr>
        <w:t>. В зависимости от основания проведения проверки могут быть плановыми и внеплановыми.</w:t>
      </w:r>
    </w:p>
    <w:p w:rsid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601BB">
        <w:rPr>
          <w:rFonts w:ascii="Times New Roman" w:hAnsi="Times New Roman" w:cs="Times New Roman"/>
          <w:sz w:val="28"/>
          <w:szCs w:val="28"/>
        </w:rPr>
        <w:t>4</w:t>
      </w:r>
      <w:r w:rsidRPr="00406378">
        <w:rPr>
          <w:rFonts w:ascii="Times New Roman" w:hAnsi="Times New Roman" w:cs="Times New Roman"/>
          <w:sz w:val="28"/>
          <w:szCs w:val="28"/>
        </w:rPr>
        <w:t>. Основанием для проведения плановой проверки является ежегодный план проведения проверок.</w:t>
      </w:r>
    </w:p>
    <w:p w:rsidR="004D1B46" w:rsidRDefault="00406378" w:rsidP="004D1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подведомственную организацию о проведении плановой проверки не </w:t>
      </w:r>
      <w:proofErr w:type="gramStart"/>
      <w:r w:rsidRPr="0040637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06378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вручении.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>3.</w:t>
      </w:r>
      <w:r w:rsidR="00100744">
        <w:rPr>
          <w:rFonts w:ascii="Times New Roman" w:hAnsi="Times New Roman" w:cs="Times New Roman"/>
          <w:sz w:val="28"/>
          <w:szCs w:val="28"/>
        </w:rPr>
        <w:t>5</w:t>
      </w:r>
      <w:r w:rsidRPr="00406378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является поступление в уполномоченный орган письменного обращения заявителя о наличии фактов нарушений в подведомственной организации.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граждане, осуществляющие трудовую деятельность в подведомственных организациях, государственные органы, органы общественного </w:t>
      </w:r>
      <w:proofErr w:type="gramStart"/>
      <w:r w:rsidRPr="004063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6378">
        <w:rPr>
          <w:rFonts w:ascii="Times New Roman" w:hAnsi="Times New Roman" w:cs="Times New Roman"/>
          <w:sz w:val="28"/>
          <w:szCs w:val="28"/>
        </w:rPr>
        <w:t xml:space="preserve"> соблюдением прав и законных интересов работников (далее - органы общественного контроля), органы местного самоуправления </w:t>
      </w:r>
      <w:r w:rsidR="009A1309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406378">
        <w:rPr>
          <w:rFonts w:ascii="Times New Roman" w:hAnsi="Times New Roman" w:cs="Times New Roman"/>
          <w:sz w:val="28"/>
          <w:szCs w:val="28"/>
        </w:rPr>
        <w:t>, средства массовой информации города Братска.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>Подведомственная организация о проведении внеплановой проверки предварительно не уведомляется.</w:t>
      </w:r>
    </w:p>
    <w:p w:rsidR="00406378" w:rsidRPr="00406378" w:rsidRDefault="00100744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06378" w:rsidRPr="00406378">
        <w:rPr>
          <w:rFonts w:ascii="Times New Roman" w:hAnsi="Times New Roman" w:cs="Times New Roman"/>
          <w:sz w:val="28"/>
          <w:szCs w:val="28"/>
        </w:rPr>
        <w:t>. Проверки могут быть документарными и (или) выездными. Документарная проверка проводится по месту нахождения уполномоченного органа, выездная проверка - по месту нахождения подведомственной организации (структурного подразделения подведомственной организации).</w:t>
      </w:r>
    </w:p>
    <w:p w:rsidR="00406378" w:rsidRPr="009A1309" w:rsidRDefault="00100744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06378" w:rsidRPr="00406378">
        <w:rPr>
          <w:rFonts w:ascii="Times New Roman" w:hAnsi="Times New Roman" w:cs="Times New Roman"/>
          <w:sz w:val="28"/>
          <w:szCs w:val="28"/>
        </w:rPr>
        <w:t xml:space="preserve">. По результатам проверки должностное лицо, проводившее проверку в подведомственной организации, составляет акт проверки в 2-х экземплярах в порядке, установленном областным </w:t>
      </w:r>
      <w:hyperlink r:id="rId44" w:history="1">
        <w:r w:rsidR="00406378" w:rsidRPr="009A13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6378" w:rsidRPr="009A1309">
        <w:rPr>
          <w:rFonts w:ascii="Times New Roman" w:hAnsi="Times New Roman" w:cs="Times New Roman"/>
          <w:sz w:val="28"/>
          <w:szCs w:val="28"/>
        </w:rPr>
        <w:t>.</w:t>
      </w:r>
    </w:p>
    <w:p w:rsidR="00406378" w:rsidRPr="009A1309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6"/>
      <w:bookmarkEnd w:id="5"/>
      <w:r w:rsidRPr="00406378">
        <w:rPr>
          <w:rFonts w:ascii="Times New Roman" w:hAnsi="Times New Roman" w:cs="Times New Roman"/>
          <w:sz w:val="28"/>
          <w:szCs w:val="28"/>
        </w:rPr>
        <w:t>Глава 4. ВЗАИМОДЕЙСТВИЕ УПОЛНОМОЧЕННОГО ОРГАНА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>ПРИ ОСУЩЕСТВЛЕНИИ ВЕДОМСТВЕННОГО КОНТРОЛЯ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78">
        <w:rPr>
          <w:rFonts w:ascii="Times New Roman" w:hAnsi="Times New Roman" w:cs="Times New Roman"/>
          <w:sz w:val="28"/>
          <w:szCs w:val="28"/>
        </w:rPr>
        <w:t xml:space="preserve">4.1. При осуществлении ведомственного контроля в подведомственных организациях уполномоченный орган в установленном порядке взаимодействует с государственными органами, органами общественного контроля, органами местного самоуправления </w:t>
      </w:r>
      <w:r w:rsidR="00150DA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406378">
        <w:rPr>
          <w:rFonts w:ascii="Times New Roman" w:hAnsi="Times New Roman" w:cs="Times New Roman"/>
          <w:sz w:val="28"/>
          <w:szCs w:val="28"/>
        </w:rPr>
        <w:t>, экспертными организациями.</w:t>
      </w:r>
    </w:p>
    <w:p w:rsidR="00406378" w:rsidRP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378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8EA" w:rsidRDefault="00A638EA" w:rsidP="00406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3B89" w:rsidRDefault="00F23B89" w:rsidP="00406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23B89" w:rsidSect="00F23B89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134" w:right="851" w:bottom="1134" w:left="1701" w:header="720" w:footer="720" w:gutter="0"/>
          <w:pgNumType w:start="1"/>
          <w:cols w:space="720"/>
          <w:noEndnote/>
          <w:docGrid w:linePitch="360"/>
        </w:sectPr>
      </w:pPr>
      <w:bookmarkStart w:id="6" w:name="Par103"/>
      <w:bookmarkEnd w:id="6"/>
    </w:p>
    <w:p w:rsidR="00406378" w:rsidRPr="008677DD" w:rsidRDefault="00F23B89" w:rsidP="00406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406378" w:rsidRPr="008677DD">
        <w:rPr>
          <w:rFonts w:ascii="Times New Roman" w:hAnsi="Times New Roman" w:cs="Times New Roman"/>
          <w:sz w:val="28"/>
          <w:szCs w:val="28"/>
        </w:rPr>
        <w:t>иложение</w:t>
      </w:r>
      <w:r w:rsidR="008677DD" w:rsidRPr="00867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378" w:rsidRPr="008677DD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7DD">
        <w:rPr>
          <w:rFonts w:ascii="Times New Roman" w:hAnsi="Times New Roman" w:cs="Times New Roman"/>
          <w:sz w:val="28"/>
          <w:szCs w:val="28"/>
        </w:rPr>
        <w:t>к Положению</w:t>
      </w:r>
    </w:p>
    <w:p w:rsidR="00406378" w:rsidRPr="008677DD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7DD">
        <w:rPr>
          <w:rFonts w:ascii="Times New Roman" w:hAnsi="Times New Roman" w:cs="Times New Roman"/>
          <w:sz w:val="28"/>
          <w:szCs w:val="28"/>
        </w:rPr>
        <w:t>об осуществлении ведомственного контроля</w:t>
      </w:r>
    </w:p>
    <w:p w:rsidR="008677DD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7DD">
        <w:rPr>
          <w:rFonts w:ascii="Times New Roman" w:hAnsi="Times New Roman" w:cs="Times New Roman"/>
          <w:sz w:val="28"/>
          <w:szCs w:val="28"/>
        </w:rPr>
        <w:t xml:space="preserve">за соблюдением трудового законодательства </w:t>
      </w:r>
    </w:p>
    <w:p w:rsidR="008677DD" w:rsidRDefault="00406378" w:rsidP="00867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7DD">
        <w:rPr>
          <w:rFonts w:ascii="Times New Roman" w:hAnsi="Times New Roman" w:cs="Times New Roman"/>
          <w:sz w:val="28"/>
          <w:szCs w:val="28"/>
        </w:rPr>
        <w:t>и иных</w:t>
      </w:r>
      <w:r w:rsidR="008677DD">
        <w:rPr>
          <w:rFonts w:ascii="Times New Roman" w:hAnsi="Times New Roman" w:cs="Times New Roman"/>
          <w:sz w:val="28"/>
          <w:szCs w:val="28"/>
        </w:rPr>
        <w:t xml:space="preserve"> </w:t>
      </w:r>
      <w:r w:rsidRPr="008677DD">
        <w:rPr>
          <w:rFonts w:ascii="Times New Roman" w:hAnsi="Times New Roman" w:cs="Times New Roman"/>
          <w:sz w:val="28"/>
          <w:szCs w:val="28"/>
        </w:rPr>
        <w:t xml:space="preserve">нормативных правовых актов, </w:t>
      </w:r>
    </w:p>
    <w:p w:rsidR="008677DD" w:rsidRDefault="00406378" w:rsidP="00867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77DD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8677DD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8677DD">
        <w:rPr>
          <w:rFonts w:ascii="Times New Roman" w:hAnsi="Times New Roman" w:cs="Times New Roman"/>
          <w:sz w:val="28"/>
          <w:szCs w:val="28"/>
        </w:rPr>
        <w:t xml:space="preserve"> </w:t>
      </w:r>
      <w:r w:rsidRPr="008677DD">
        <w:rPr>
          <w:rFonts w:ascii="Times New Roman" w:hAnsi="Times New Roman" w:cs="Times New Roman"/>
          <w:sz w:val="28"/>
          <w:szCs w:val="28"/>
        </w:rPr>
        <w:t xml:space="preserve">трудового права, </w:t>
      </w:r>
    </w:p>
    <w:p w:rsidR="008677DD" w:rsidRDefault="00406378" w:rsidP="00867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7DD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8677DD">
        <w:rPr>
          <w:rFonts w:ascii="Times New Roman" w:hAnsi="Times New Roman" w:cs="Times New Roman"/>
          <w:sz w:val="28"/>
          <w:szCs w:val="28"/>
        </w:rPr>
        <w:t xml:space="preserve">учреждениях и предприятиях </w:t>
      </w:r>
    </w:p>
    <w:p w:rsidR="00406378" w:rsidRPr="008677DD" w:rsidRDefault="008677DD" w:rsidP="00867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406378" w:rsidRPr="008677DD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378" w:rsidRPr="008677DD" w:rsidRDefault="00406378" w:rsidP="00D96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8677DD">
        <w:rPr>
          <w:rFonts w:ascii="Times New Roman" w:hAnsi="Times New Roman" w:cs="Times New Roman"/>
          <w:sz w:val="28"/>
          <w:szCs w:val="28"/>
        </w:rPr>
        <w:t>ЖУРНАЛ</w:t>
      </w:r>
    </w:p>
    <w:p w:rsidR="00406378" w:rsidRPr="008677DD" w:rsidRDefault="00406378" w:rsidP="00D96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7DD">
        <w:rPr>
          <w:rFonts w:ascii="Times New Roman" w:hAnsi="Times New Roman" w:cs="Times New Roman"/>
          <w:sz w:val="28"/>
          <w:szCs w:val="28"/>
        </w:rPr>
        <w:t>УЧЕТА ПРОВЕДЕНИЯ ПРОВЕРОК В ПОДВЕДОМСТВЕННЫХ ОРГАНИЗАЦИЯХ</w:t>
      </w:r>
    </w:p>
    <w:p w:rsidR="00406378" w:rsidRPr="008677DD" w:rsidRDefault="00406378" w:rsidP="0040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61"/>
        <w:gridCol w:w="2392"/>
        <w:gridCol w:w="1324"/>
        <w:gridCol w:w="1324"/>
        <w:gridCol w:w="1459"/>
        <w:gridCol w:w="2254"/>
        <w:gridCol w:w="1593"/>
        <w:gridCol w:w="1858"/>
        <w:gridCol w:w="1855"/>
      </w:tblGrid>
      <w:tr w:rsidR="00187866" w:rsidRPr="008677DD" w:rsidTr="00187866">
        <w:trPr>
          <w:tblCellSpacing w:w="5" w:type="nil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E2B14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и вид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9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Дата и номер</w:t>
            </w:r>
          </w:p>
          <w:p w:rsidR="00406378" w:rsidRPr="00187866" w:rsidRDefault="00187866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="00406378" w:rsidRPr="0018786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номер акта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отчество,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замещаемая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</w:tr>
      <w:tr w:rsidR="00D967D2" w:rsidRPr="008677DD" w:rsidTr="00187866">
        <w:trPr>
          <w:tblCellSpacing w:w="5" w:type="nil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4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7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D2" w:rsidRPr="008677DD" w:rsidTr="00187866">
        <w:trPr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67D2" w:rsidRPr="008677DD" w:rsidTr="00187866">
        <w:trPr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378" w:rsidRPr="00187866" w:rsidRDefault="00406378" w:rsidP="0018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91A" w:rsidRDefault="00C3591A" w:rsidP="00C35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591A" w:rsidSect="00C3591A">
          <w:pgSz w:w="16838" w:h="11906" w:orient="landscape"/>
          <w:pgMar w:top="851" w:right="1134" w:bottom="1701" w:left="1134" w:header="720" w:footer="720" w:gutter="0"/>
          <w:pgNumType w:start="1"/>
          <w:cols w:space="720"/>
          <w:noEndnote/>
          <w:docGrid w:linePitch="360"/>
        </w:sectPr>
      </w:pPr>
    </w:p>
    <w:p w:rsidR="00406378" w:rsidRPr="008677DD" w:rsidRDefault="00406378" w:rsidP="00C35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6378" w:rsidRPr="008677DD" w:rsidSect="00F23B89">
      <w:pgSz w:w="11906" w:h="16838"/>
      <w:pgMar w:top="1134" w:right="851" w:bottom="1134" w:left="1701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86" w:rsidRDefault="008B0686" w:rsidP="00841D5D">
      <w:pPr>
        <w:spacing w:after="0" w:line="240" w:lineRule="auto"/>
      </w:pPr>
      <w:r>
        <w:separator/>
      </w:r>
    </w:p>
  </w:endnote>
  <w:endnote w:type="continuationSeparator" w:id="0">
    <w:p w:rsidR="008B0686" w:rsidRDefault="008B0686" w:rsidP="0084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89" w:rsidRDefault="00F23B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9391"/>
      <w:docPartObj>
        <w:docPartGallery w:val="Page Numbers (Bottom of Page)"/>
        <w:docPartUnique/>
      </w:docPartObj>
    </w:sdtPr>
    <w:sdtContent>
      <w:p w:rsidR="00FF2E90" w:rsidRDefault="00A47892">
        <w:pPr>
          <w:pStyle w:val="aa"/>
          <w:jc w:val="right"/>
        </w:pPr>
        <w:fldSimple w:instr=" PAGE   \* MERGEFORMAT ">
          <w:r w:rsidR="00C3591A">
            <w:rPr>
              <w:noProof/>
            </w:rPr>
            <w:t>7</w:t>
          </w:r>
        </w:fldSimple>
      </w:p>
    </w:sdtContent>
  </w:sdt>
  <w:p w:rsidR="00FF2E90" w:rsidRDefault="00FF2E9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89" w:rsidRDefault="00F23B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86" w:rsidRDefault="008B0686" w:rsidP="00841D5D">
      <w:pPr>
        <w:spacing w:after="0" w:line="240" w:lineRule="auto"/>
      </w:pPr>
      <w:r>
        <w:separator/>
      </w:r>
    </w:p>
  </w:footnote>
  <w:footnote w:type="continuationSeparator" w:id="0">
    <w:p w:rsidR="008B0686" w:rsidRDefault="008B0686" w:rsidP="0084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89" w:rsidRDefault="00F23B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89" w:rsidRDefault="00F23B8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89" w:rsidRDefault="00F23B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4E40"/>
    <w:multiLevelType w:val="hybridMultilevel"/>
    <w:tmpl w:val="6EDC4B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5D1"/>
    <w:rsid w:val="00000712"/>
    <w:rsid w:val="000007A9"/>
    <w:rsid w:val="00000B55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07CF6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270A"/>
    <w:rsid w:val="000233F3"/>
    <w:rsid w:val="00023509"/>
    <w:rsid w:val="0002351C"/>
    <w:rsid w:val="00023988"/>
    <w:rsid w:val="00023D8D"/>
    <w:rsid w:val="00024284"/>
    <w:rsid w:val="0002465C"/>
    <w:rsid w:val="00024CAE"/>
    <w:rsid w:val="0002546D"/>
    <w:rsid w:val="000256BB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5BEC"/>
    <w:rsid w:val="00036038"/>
    <w:rsid w:val="000365DB"/>
    <w:rsid w:val="00036B97"/>
    <w:rsid w:val="00037038"/>
    <w:rsid w:val="00037451"/>
    <w:rsid w:val="00037DC8"/>
    <w:rsid w:val="00037F2C"/>
    <w:rsid w:val="00040680"/>
    <w:rsid w:val="0004120A"/>
    <w:rsid w:val="00041B02"/>
    <w:rsid w:val="00041C11"/>
    <w:rsid w:val="000424B1"/>
    <w:rsid w:val="00043A24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1E15"/>
    <w:rsid w:val="0005209B"/>
    <w:rsid w:val="000522B4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0BC9"/>
    <w:rsid w:val="000710DB"/>
    <w:rsid w:val="00071215"/>
    <w:rsid w:val="000717ED"/>
    <w:rsid w:val="000717F6"/>
    <w:rsid w:val="0007259B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96A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40E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0D1"/>
    <w:rsid w:val="000C0492"/>
    <w:rsid w:val="000C25E8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44"/>
    <w:rsid w:val="001007C7"/>
    <w:rsid w:val="001016CC"/>
    <w:rsid w:val="00102B23"/>
    <w:rsid w:val="00104104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08F4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37BE2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843"/>
    <w:rsid w:val="00146907"/>
    <w:rsid w:val="00146ED9"/>
    <w:rsid w:val="001470E8"/>
    <w:rsid w:val="001472F6"/>
    <w:rsid w:val="00147504"/>
    <w:rsid w:val="00147A80"/>
    <w:rsid w:val="00147E3E"/>
    <w:rsid w:val="001505C1"/>
    <w:rsid w:val="00150DAF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5A6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66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685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656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3C17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0009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8CE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2A9E"/>
    <w:rsid w:val="0022381C"/>
    <w:rsid w:val="00223A37"/>
    <w:rsid w:val="002241B6"/>
    <w:rsid w:val="002242CB"/>
    <w:rsid w:val="0022471B"/>
    <w:rsid w:val="00224C2A"/>
    <w:rsid w:val="00225B46"/>
    <w:rsid w:val="00227F41"/>
    <w:rsid w:val="002317C3"/>
    <w:rsid w:val="00232432"/>
    <w:rsid w:val="002324B2"/>
    <w:rsid w:val="00232659"/>
    <w:rsid w:val="002329F4"/>
    <w:rsid w:val="00232C10"/>
    <w:rsid w:val="002331F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2DB5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548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D0E"/>
    <w:rsid w:val="00285FB9"/>
    <w:rsid w:val="00286A38"/>
    <w:rsid w:val="00287AFC"/>
    <w:rsid w:val="00287C52"/>
    <w:rsid w:val="00287F09"/>
    <w:rsid w:val="002910DC"/>
    <w:rsid w:val="00291263"/>
    <w:rsid w:val="002913F1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236"/>
    <w:rsid w:val="002A0963"/>
    <w:rsid w:val="002A14C0"/>
    <w:rsid w:val="002A199D"/>
    <w:rsid w:val="002A1EFD"/>
    <w:rsid w:val="002A31F5"/>
    <w:rsid w:val="002A325B"/>
    <w:rsid w:val="002A340F"/>
    <w:rsid w:val="002A3421"/>
    <w:rsid w:val="002A35B1"/>
    <w:rsid w:val="002A3809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5FF0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628"/>
    <w:rsid w:val="002E1B84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4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0747D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6A73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4C6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D0F"/>
    <w:rsid w:val="003405A0"/>
    <w:rsid w:val="00340BBC"/>
    <w:rsid w:val="00340D0B"/>
    <w:rsid w:val="0034150B"/>
    <w:rsid w:val="003422C6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B6A"/>
    <w:rsid w:val="00377F4A"/>
    <w:rsid w:val="00377FA3"/>
    <w:rsid w:val="003804F9"/>
    <w:rsid w:val="0038148F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3916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A2E"/>
    <w:rsid w:val="003C2C00"/>
    <w:rsid w:val="003C2EE6"/>
    <w:rsid w:val="003C30A6"/>
    <w:rsid w:val="003C3198"/>
    <w:rsid w:val="003C3943"/>
    <w:rsid w:val="003C3F69"/>
    <w:rsid w:val="003C4FF1"/>
    <w:rsid w:val="003C517E"/>
    <w:rsid w:val="003C5F21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2B"/>
    <w:rsid w:val="0040034C"/>
    <w:rsid w:val="00400375"/>
    <w:rsid w:val="00400ED7"/>
    <w:rsid w:val="00402E7C"/>
    <w:rsid w:val="00403034"/>
    <w:rsid w:val="004032E9"/>
    <w:rsid w:val="00403A12"/>
    <w:rsid w:val="00403E26"/>
    <w:rsid w:val="00404782"/>
    <w:rsid w:val="00405521"/>
    <w:rsid w:val="00405535"/>
    <w:rsid w:val="00405565"/>
    <w:rsid w:val="00405C4C"/>
    <w:rsid w:val="004060C4"/>
    <w:rsid w:val="00406378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3A7F"/>
    <w:rsid w:val="004345CC"/>
    <w:rsid w:val="00434851"/>
    <w:rsid w:val="00434F50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4DD5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4CAA"/>
    <w:rsid w:val="00455DE8"/>
    <w:rsid w:val="004566EE"/>
    <w:rsid w:val="0045681D"/>
    <w:rsid w:val="00456A51"/>
    <w:rsid w:val="00456B1C"/>
    <w:rsid w:val="00460158"/>
    <w:rsid w:val="004601BB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5DCE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617"/>
    <w:rsid w:val="00485BDC"/>
    <w:rsid w:val="00486739"/>
    <w:rsid w:val="00486A7B"/>
    <w:rsid w:val="00486D0D"/>
    <w:rsid w:val="004879E8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0072"/>
    <w:rsid w:val="004A12CF"/>
    <w:rsid w:val="004A19F2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1B46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14"/>
    <w:rsid w:val="004E2CF2"/>
    <w:rsid w:val="004E2DC0"/>
    <w:rsid w:val="004E3196"/>
    <w:rsid w:val="004E357B"/>
    <w:rsid w:val="004E5D0B"/>
    <w:rsid w:val="004E689B"/>
    <w:rsid w:val="004E6A58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A2"/>
    <w:rsid w:val="005022B6"/>
    <w:rsid w:val="00502826"/>
    <w:rsid w:val="005029DE"/>
    <w:rsid w:val="00502D21"/>
    <w:rsid w:val="005030D1"/>
    <w:rsid w:val="0050329B"/>
    <w:rsid w:val="005032FD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3643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2CD6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784"/>
    <w:rsid w:val="0054786B"/>
    <w:rsid w:val="00550743"/>
    <w:rsid w:val="00551625"/>
    <w:rsid w:val="00551BD6"/>
    <w:rsid w:val="0055227C"/>
    <w:rsid w:val="005525AB"/>
    <w:rsid w:val="005525B1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3D6"/>
    <w:rsid w:val="00570DC9"/>
    <w:rsid w:val="00570EEF"/>
    <w:rsid w:val="005719D3"/>
    <w:rsid w:val="00572FD8"/>
    <w:rsid w:val="00573463"/>
    <w:rsid w:val="00573FC5"/>
    <w:rsid w:val="005743EF"/>
    <w:rsid w:val="00576B36"/>
    <w:rsid w:val="00576FE7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3B3F"/>
    <w:rsid w:val="005842F0"/>
    <w:rsid w:val="005845BB"/>
    <w:rsid w:val="005851BB"/>
    <w:rsid w:val="00585339"/>
    <w:rsid w:val="00585A45"/>
    <w:rsid w:val="00586175"/>
    <w:rsid w:val="00586977"/>
    <w:rsid w:val="00586C25"/>
    <w:rsid w:val="00586C50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4B"/>
    <w:rsid w:val="00597958"/>
    <w:rsid w:val="00597A28"/>
    <w:rsid w:val="005A05A8"/>
    <w:rsid w:val="005A0CD9"/>
    <w:rsid w:val="005A1A30"/>
    <w:rsid w:val="005A1BA8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1E5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396D"/>
    <w:rsid w:val="005D44DF"/>
    <w:rsid w:val="005D4DFE"/>
    <w:rsid w:val="005D51FC"/>
    <w:rsid w:val="005D52FD"/>
    <w:rsid w:val="005D5C6C"/>
    <w:rsid w:val="005D5DF4"/>
    <w:rsid w:val="005D5F07"/>
    <w:rsid w:val="005D63C7"/>
    <w:rsid w:val="005D6443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5337"/>
    <w:rsid w:val="00606C62"/>
    <w:rsid w:val="00607047"/>
    <w:rsid w:val="0060729E"/>
    <w:rsid w:val="006077F3"/>
    <w:rsid w:val="006078C2"/>
    <w:rsid w:val="006079EA"/>
    <w:rsid w:val="00607F52"/>
    <w:rsid w:val="00610E37"/>
    <w:rsid w:val="00610F0D"/>
    <w:rsid w:val="00610F70"/>
    <w:rsid w:val="0061124C"/>
    <w:rsid w:val="006122AC"/>
    <w:rsid w:val="00612627"/>
    <w:rsid w:val="006127C3"/>
    <w:rsid w:val="006131EA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F3C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877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1CA1"/>
    <w:rsid w:val="00661CC8"/>
    <w:rsid w:val="0066217C"/>
    <w:rsid w:val="006646B6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1D1C"/>
    <w:rsid w:val="00682498"/>
    <w:rsid w:val="006824E4"/>
    <w:rsid w:val="006829C4"/>
    <w:rsid w:val="00682DCE"/>
    <w:rsid w:val="0068314A"/>
    <w:rsid w:val="006834F2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5FA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4F8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D74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88"/>
    <w:rsid w:val="007427CB"/>
    <w:rsid w:val="00742DCE"/>
    <w:rsid w:val="00742ECB"/>
    <w:rsid w:val="00743183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7E25"/>
    <w:rsid w:val="00760F95"/>
    <w:rsid w:val="00763449"/>
    <w:rsid w:val="007635A3"/>
    <w:rsid w:val="007640F0"/>
    <w:rsid w:val="00765B1D"/>
    <w:rsid w:val="00766FC2"/>
    <w:rsid w:val="00767DE9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2A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B5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78A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0AD5"/>
    <w:rsid w:val="007C1070"/>
    <w:rsid w:val="007C1322"/>
    <w:rsid w:val="007C16F0"/>
    <w:rsid w:val="007C1BE6"/>
    <w:rsid w:val="007C3F08"/>
    <w:rsid w:val="007C424C"/>
    <w:rsid w:val="007C519A"/>
    <w:rsid w:val="007C5422"/>
    <w:rsid w:val="007C6041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85D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63F"/>
    <w:rsid w:val="007F6354"/>
    <w:rsid w:val="007F667C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704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87B"/>
    <w:rsid w:val="00823D33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369"/>
    <w:rsid w:val="0083798A"/>
    <w:rsid w:val="00840EF0"/>
    <w:rsid w:val="00841D5D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57608"/>
    <w:rsid w:val="00860A96"/>
    <w:rsid w:val="00861833"/>
    <w:rsid w:val="00862974"/>
    <w:rsid w:val="00862FA6"/>
    <w:rsid w:val="00863189"/>
    <w:rsid w:val="00863487"/>
    <w:rsid w:val="0086370D"/>
    <w:rsid w:val="00863AE0"/>
    <w:rsid w:val="00863D21"/>
    <w:rsid w:val="00866BD4"/>
    <w:rsid w:val="00866C40"/>
    <w:rsid w:val="008672CB"/>
    <w:rsid w:val="00867541"/>
    <w:rsid w:val="00867677"/>
    <w:rsid w:val="008677DD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92C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1FD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686"/>
    <w:rsid w:val="008B0D44"/>
    <w:rsid w:val="008B1821"/>
    <w:rsid w:val="008B18CA"/>
    <w:rsid w:val="008B2873"/>
    <w:rsid w:val="008B2BC0"/>
    <w:rsid w:val="008B2F58"/>
    <w:rsid w:val="008B3110"/>
    <w:rsid w:val="008B3992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40A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5EC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0B49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14A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1C0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14D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9D9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47679"/>
    <w:rsid w:val="009479CB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F66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5B"/>
    <w:rsid w:val="009821B2"/>
    <w:rsid w:val="009852DA"/>
    <w:rsid w:val="00985589"/>
    <w:rsid w:val="0098593C"/>
    <w:rsid w:val="00986DAD"/>
    <w:rsid w:val="0098708F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813"/>
    <w:rsid w:val="00992B01"/>
    <w:rsid w:val="00993317"/>
    <w:rsid w:val="00993BB6"/>
    <w:rsid w:val="00994DDD"/>
    <w:rsid w:val="00995950"/>
    <w:rsid w:val="00996256"/>
    <w:rsid w:val="009A0406"/>
    <w:rsid w:val="009A1309"/>
    <w:rsid w:val="009A21A2"/>
    <w:rsid w:val="009A29E0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6D9A"/>
    <w:rsid w:val="009B743D"/>
    <w:rsid w:val="009C09E7"/>
    <w:rsid w:val="009C0DDF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290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06CC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32E"/>
    <w:rsid w:val="00A05556"/>
    <w:rsid w:val="00A05BDE"/>
    <w:rsid w:val="00A0758C"/>
    <w:rsid w:val="00A07D37"/>
    <w:rsid w:val="00A1017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A88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6114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47892"/>
    <w:rsid w:val="00A512D9"/>
    <w:rsid w:val="00A5169F"/>
    <w:rsid w:val="00A51A1B"/>
    <w:rsid w:val="00A51DBD"/>
    <w:rsid w:val="00A52F58"/>
    <w:rsid w:val="00A5354C"/>
    <w:rsid w:val="00A56596"/>
    <w:rsid w:val="00A5678D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38EA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1D2D"/>
    <w:rsid w:val="00A7241B"/>
    <w:rsid w:val="00A72E37"/>
    <w:rsid w:val="00A745CE"/>
    <w:rsid w:val="00A7470A"/>
    <w:rsid w:val="00A74EB9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B2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A91"/>
    <w:rsid w:val="00AA5E59"/>
    <w:rsid w:val="00AA65FA"/>
    <w:rsid w:val="00AA7800"/>
    <w:rsid w:val="00AA7F06"/>
    <w:rsid w:val="00AB0D02"/>
    <w:rsid w:val="00AB1607"/>
    <w:rsid w:val="00AB2201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D24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105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89F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761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145E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531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C0D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081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067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21E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E7C78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394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1DA8"/>
    <w:rsid w:val="00C32857"/>
    <w:rsid w:val="00C34511"/>
    <w:rsid w:val="00C35489"/>
    <w:rsid w:val="00C3575F"/>
    <w:rsid w:val="00C3591A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4D8"/>
    <w:rsid w:val="00C463F4"/>
    <w:rsid w:val="00C466DC"/>
    <w:rsid w:val="00C468BE"/>
    <w:rsid w:val="00C46C30"/>
    <w:rsid w:val="00C477F2"/>
    <w:rsid w:val="00C502DF"/>
    <w:rsid w:val="00C5042E"/>
    <w:rsid w:val="00C522C5"/>
    <w:rsid w:val="00C52598"/>
    <w:rsid w:val="00C52791"/>
    <w:rsid w:val="00C52792"/>
    <w:rsid w:val="00C528C0"/>
    <w:rsid w:val="00C52E9D"/>
    <w:rsid w:val="00C539BB"/>
    <w:rsid w:val="00C54F5A"/>
    <w:rsid w:val="00C55308"/>
    <w:rsid w:val="00C5629E"/>
    <w:rsid w:val="00C57C66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3F89"/>
    <w:rsid w:val="00C7485D"/>
    <w:rsid w:val="00C74CA2"/>
    <w:rsid w:val="00C74E67"/>
    <w:rsid w:val="00C75A6D"/>
    <w:rsid w:val="00C76C3B"/>
    <w:rsid w:val="00C76FCE"/>
    <w:rsid w:val="00C770C9"/>
    <w:rsid w:val="00C775F8"/>
    <w:rsid w:val="00C805D1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3BD7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8B7"/>
    <w:rsid w:val="00CA4FCB"/>
    <w:rsid w:val="00CA708A"/>
    <w:rsid w:val="00CA77C9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9B"/>
    <w:rsid w:val="00CC1DDC"/>
    <w:rsid w:val="00CC23D4"/>
    <w:rsid w:val="00CC34FE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D787F"/>
    <w:rsid w:val="00CE0A3F"/>
    <w:rsid w:val="00CE0A7A"/>
    <w:rsid w:val="00CE12CD"/>
    <w:rsid w:val="00CE1FAD"/>
    <w:rsid w:val="00CE23CA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3EF8"/>
    <w:rsid w:val="00D04931"/>
    <w:rsid w:val="00D04A38"/>
    <w:rsid w:val="00D04DE5"/>
    <w:rsid w:val="00D05AD6"/>
    <w:rsid w:val="00D116CE"/>
    <w:rsid w:val="00D11D9D"/>
    <w:rsid w:val="00D11D9F"/>
    <w:rsid w:val="00D123B3"/>
    <w:rsid w:val="00D12636"/>
    <w:rsid w:val="00D126E2"/>
    <w:rsid w:val="00D13306"/>
    <w:rsid w:val="00D146F3"/>
    <w:rsid w:val="00D1556D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5420"/>
    <w:rsid w:val="00D456DD"/>
    <w:rsid w:val="00D4583D"/>
    <w:rsid w:val="00D46802"/>
    <w:rsid w:val="00D47341"/>
    <w:rsid w:val="00D50536"/>
    <w:rsid w:val="00D51A58"/>
    <w:rsid w:val="00D52CF8"/>
    <w:rsid w:val="00D5330F"/>
    <w:rsid w:val="00D536A5"/>
    <w:rsid w:val="00D53979"/>
    <w:rsid w:val="00D54A3B"/>
    <w:rsid w:val="00D54ECF"/>
    <w:rsid w:val="00D55472"/>
    <w:rsid w:val="00D55889"/>
    <w:rsid w:val="00D561FE"/>
    <w:rsid w:val="00D5670C"/>
    <w:rsid w:val="00D57D72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B0C"/>
    <w:rsid w:val="00D947AF"/>
    <w:rsid w:val="00D95ADA"/>
    <w:rsid w:val="00D967D2"/>
    <w:rsid w:val="00D96AFA"/>
    <w:rsid w:val="00D96F90"/>
    <w:rsid w:val="00D97213"/>
    <w:rsid w:val="00D97F5D"/>
    <w:rsid w:val="00DA04A2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2A9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08A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7ED"/>
    <w:rsid w:val="00DD1F40"/>
    <w:rsid w:val="00DD2757"/>
    <w:rsid w:val="00DD2835"/>
    <w:rsid w:val="00DD2A07"/>
    <w:rsid w:val="00DD2CD1"/>
    <w:rsid w:val="00DD2D7B"/>
    <w:rsid w:val="00DD3216"/>
    <w:rsid w:val="00DD484E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490"/>
    <w:rsid w:val="00DE29D1"/>
    <w:rsid w:val="00DE37B1"/>
    <w:rsid w:val="00DE3925"/>
    <w:rsid w:val="00DE452B"/>
    <w:rsid w:val="00DE6295"/>
    <w:rsid w:val="00DE63B3"/>
    <w:rsid w:val="00DE65CE"/>
    <w:rsid w:val="00DE66A2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5DD7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5E83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092"/>
    <w:rsid w:val="00E21BE3"/>
    <w:rsid w:val="00E2207E"/>
    <w:rsid w:val="00E229F1"/>
    <w:rsid w:val="00E22EE6"/>
    <w:rsid w:val="00E23435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559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1BF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A9C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6EA7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0F9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D6C9B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56D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0622"/>
    <w:rsid w:val="00F21C29"/>
    <w:rsid w:val="00F22456"/>
    <w:rsid w:val="00F23327"/>
    <w:rsid w:val="00F233D0"/>
    <w:rsid w:val="00F23469"/>
    <w:rsid w:val="00F23B8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1F7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59B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279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54E6"/>
    <w:rsid w:val="00F66A88"/>
    <w:rsid w:val="00F670F9"/>
    <w:rsid w:val="00F678F4"/>
    <w:rsid w:val="00F67AF6"/>
    <w:rsid w:val="00F67C0D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B3B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4E3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4D3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A5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50E"/>
    <w:rsid w:val="00FE461F"/>
    <w:rsid w:val="00FE4F51"/>
    <w:rsid w:val="00FE5E74"/>
    <w:rsid w:val="00FE6221"/>
    <w:rsid w:val="00FE65FB"/>
    <w:rsid w:val="00FE6CD4"/>
    <w:rsid w:val="00FE7141"/>
    <w:rsid w:val="00FE78C2"/>
    <w:rsid w:val="00FE7AAD"/>
    <w:rsid w:val="00FF05D0"/>
    <w:rsid w:val="00FF2E9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0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0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80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Шапка (герб)"/>
    <w:basedOn w:val="a"/>
    <w:rsid w:val="00DF5DD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D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72A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81D1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81D1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81D1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1D5D"/>
  </w:style>
  <w:style w:type="paragraph" w:styleId="aa">
    <w:name w:val="footer"/>
    <w:basedOn w:val="a"/>
    <w:link w:val="ab"/>
    <w:uiPriority w:val="99"/>
    <w:unhideWhenUsed/>
    <w:rsid w:val="0084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D5D"/>
  </w:style>
  <w:style w:type="paragraph" w:styleId="ac">
    <w:name w:val="List Paragraph"/>
    <w:basedOn w:val="a"/>
    <w:uiPriority w:val="34"/>
    <w:qFormat/>
    <w:rsid w:val="007E2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89ACD008F9A04338BACF6D8D18806AF1E7D9D132C5072280E586B69ADCB3AE7968G" TargetMode="External"/><Relationship Id="rId18" Type="http://schemas.openxmlformats.org/officeDocument/2006/relationships/hyperlink" Target="consultantplus://offline/ref=3389ACD008F9A04338BACF6D8D18806AF1E7D9D132C5072280E586B69ADCB3AE7968G" TargetMode="External"/><Relationship Id="rId26" Type="http://schemas.openxmlformats.org/officeDocument/2006/relationships/hyperlink" Target="consultantplus://offline/ref=4DA5F016508DBB248F6E652BC32C82CB34A7CF9D3BAB7B868FFA1B4F35203FFEBF7ECF98078F47DCc347G" TargetMode="External"/><Relationship Id="rId39" Type="http://schemas.openxmlformats.org/officeDocument/2006/relationships/hyperlink" Target="consultantplus://offline/ref=4DA5F016508DBB248F6E652BC32C82CB34A7CF9D3BAB7B868FFA1B4F35203FFEBF7ECF98078F40DDc34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5F016508DBB248F6E652BC32C82CB34A7CF9D3BAB7B868FFA1B4F35203FFEBF7ECF98078E43DEc340G" TargetMode="External"/><Relationship Id="rId34" Type="http://schemas.openxmlformats.org/officeDocument/2006/relationships/hyperlink" Target="consultantplus://offline/ref=4DA5F016508DBB248F6E652BC32C82CB34A7CF9D3BAB7B868FFA1B4F35203FFEBF7ECF98078F45DAc34AG" TargetMode="External"/><Relationship Id="rId42" Type="http://schemas.openxmlformats.org/officeDocument/2006/relationships/hyperlink" Target="consultantplus://offline/ref=4DA5F016508DBB248F6E652BC32C82CB34A7CF9D3BAB7B868FFA1B4F35203FFEBF7ECF98078F4FD8c344G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89ACD008F9A04338BAD1609B74DA66F1E88FDB3ECD057CD8BADDEBCDD5B9F9DFD3DA48F855736EG" TargetMode="External"/><Relationship Id="rId17" Type="http://schemas.openxmlformats.org/officeDocument/2006/relationships/hyperlink" Target="consultantplus://offline/ref=3389ACD008F9A04338BACF6D8D18806AF1E7D9D132C5072280E586B69ADCB3AE7968G" TargetMode="External"/><Relationship Id="rId25" Type="http://schemas.openxmlformats.org/officeDocument/2006/relationships/hyperlink" Target="consultantplus://offline/ref=4DA5F016508DBB248F6E652BC32C82CB34A7CF9D3BAB7B868FFA1B4F35203FFEBF7ECF98078E4FD9c347G" TargetMode="External"/><Relationship Id="rId33" Type="http://schemas.openxmlformats.org/officeDocument/2006/relationships/hyperlink" Target="consultantplus://offline/ref=4DA5F016508DBB248F6E652BC32C82CB34A7CF9D3BAB7B868FFA1B4F35203FFEBF7ECF98078F45DFc347G" TargetMode="External"/><Relationship Id="rId38" Type="http://schemas.openxmlformats.org/officeDocument/2006/relationships/hyperlink" Target="consultantplus://offline/ref=4DA5F016508DBB248F6E652BC32C82CB34A7CF9D3BAB7B868FFA1B4F35203FFEBF7ECF98078F42D7c346G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89ACD008F9A04338BACF6D8D18806AF1E7D9D132C5072280E586B69ADCB3AE7968G" TargetMode="External"/><Relationship Id="rId20" Type="http://schemas.openxmlformats.org/officeDocument/2006/relationships/hyperlink" Target="consultantplus://offline/ref=3389ACD008F9A04338BACF6D8D18806AF1E7D9D132C5072280E586B69ADCB3AE7968G" TargetMode="External"/><Relationship Id="rId29" Type="http://schemas.openxmlformats.org/officeDocument/2006/relationships/hyperlink" Target="consultantplus://offline/ref=4DA5F016508DBB248F6E652BC32C82CB34A7CF9D3BAB7B868FFA1B4F35203FFEBF7ECF98078F46D8c34BG" TargetMode="External"/><Relationship Id="rId41" Type="http://schemas.openxmlformats.org/officeDocument/2006/relationships/hyperlink" Target="consultantplus://offline/ref=4DA5F016508DBB248F6E652BC32C82CB34A7CF9D3BAB7B868FFA1B4F35203FFEBF7ECF98078F4FDBc34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913D68A78F7BFF1041BFAF1E923594D7FBD441516BC96C6654B8F9BEBDCD0346FF96ACE0851326DD802DaC28E" TargetMode="External"/><Relationship Id="rId24" Type="http://schemas.openxmlformats.org/officeDocument/2006/relationships/hyperlink" Target="consultantplus://offline/ref=4DA5F016508DBB248F6E652BC32C82CB34A7CF9D3BAB7B868FFA1B4F35203FFEBF7ECF98078E40D7c34BG" TargetMode="External"/><Relationship Id="rId32" Type="http://schemas.openxmlformats.org/officeDocument/2006/relationships/hyperlink" Target="consultantplus://offline/ref=4DA5F016508DBB248F6E652BC32C82CB34A7CF9D3BAB7B868FFA1B4F35203FFEBF7ECF98078F45DEc347G" TargetMode="External"/><Relationship Id="rId37" Type="http://schemas.openxmlformats.org/officeDocument/2006/relationships/hyperlink" Target="consultantplus://offline/ref=4DA5F016508DBB248F6E652BC32C82CB34A7CF9D3BAB7B868FFA1B4F35203FFEBF7ECF98078F42DDc34BG" TargetMode="External"/><Relationship Id="rId40" Type="http://schemas.openxmlformats.org/officeDocument/2006/relationships/hyperlink" Target="consultantplus://offline/ref=4DA5F016508DBB248F6E652BC32C82CB34A7CF9D3BAB7B868FFA1B4F35203FFEBF7ECF98068Dc44FG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89ACD008F9A04338BACF6D8D18806AF1E7D9D132C5072280E586B69ADCB3AE7968G" TargetMode="External"/><Relationship Id="rId23" Type="http://schemas.openxmlformats.org/officeDocument/2006/relationships/hyperlink" Target="consultantplus://offline/ref=4DA5F016508DBB248F6E652BC32C82CB34A7CF9D3BAB7B868FFA1B4F35203FFEBF7ECF98078E41D9c346G" TargetMode="External"/><Relationship Id="rId28" Type="http://schemas.openxmlformats.org/officeDocument/2006/relationships/hyperlink" Target="consultantplus://offline/ref=4DA5F016508DBB248F6E652BC32C82CB34A7CF9D3BAB7B868FFA1B4F35203FFEBF7ECF98078F46DAc345G" TargetMode="External"/><Relationship Id="rId36" Type="http://schemas.openxmlformats.org/officeDocument/2006/relationships/hyperlink" Target="consultantplus://offline/ref=4DA5F016508DBB248F6E652BC32C82CB34A7CF9D3BAB7B868FFA1B4F35203FFEBF7ECF98078F42DFc347G" TargetMode="External"/><Relationship Id="rId49" Type="http://schemas.openxmlformats.org/officeDocument/2006/relationships/header" Target="header3.xml"/><Relationship Id="rId10" Type="http://schemas.openxmlformats.org/officeDocument/2006/relationships/hyperlink" Target="consultantplus://offline/ref=4C913D68A78F7BFF1041BFAF1E923594D7FBD4415367C6606254B8F9BEBDCD03a426E" TargetMode="External"/><Relationship Id="rId19" Type="http://schemas.openxmlformats.org/officeDocument/2006/relationships/hyperlink" Target="consultantplus://offline/ref=3389ACD008F9A04338BACF6D8D18806AF1E7D9D132C5072280E586B69ADCB3AE7968G" TargetMode="External"/><Relationship Id="rId31" Type="http://schemas.openxmlformats.org/officeDocument/2006/relationships/hyperlink" Target="consultantplus://offline/ref=4DA5F016508DBB248F6E652BC32C82CB34A7CF9D3BAB7B868FFA1B4F35203FFEBF7ECF980E8Fc447G" TargetMode="External"/><Relationship Id="rId44" Type="http://schemas.openxmlformats.org/officeDocument/2006/relationships/hyperlink" Target="consultantplus://offline/ref=3389ACD008F9A04338BACF6D8D18806AF1E7D9D132C5072280E586B69ADCB3AE7968G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913D68A78F7BFF1041A1A208FE6F98D7F4824B5F6FC43E3A0BE3A4E9B4C75401B0CFEEA28Ea12BE" TargetMode="External"/><Relationship Id="rId14" Type="http://schemas.openxmlformats.org/officeDocument/2006/relationships/hyperlink" Target="consultantplus://offline/ref=3389ACD008F9A04338BACF6D8D18806AF1E7D9D132C5072280E586B69ADCB3AE7968G" TargetMode="External"/><Relationship Id="rId22" Type="http://schemas.openxmlformats.org/officeDocument/2006/relationships/hyperlink" Target="consultantplus://offline/ref=4DA5F016508DBB248F6E652BC32C82CB34A7CF9D3BAB7B868FFA1B4F35203FFEBF7ECF98078E42DBc344G" TargetMode="External"/><Relationship Id="rId27" Type="http://schemas.openxmlformats.org/officeDocument/2006/relationships/hyperlink" Target="consultantplus://offline/ref=4DA5F016508DBB248F6E652BC32C82CB34A7CF9D3BAB7B868FFA1B4F35203FFEBF7ECF98078F47DAc344G" TargetMode="External"/><Relationship Id="rId30" Type="http://schemas.openxmlformats.org/officeDocument/2006/relationships/hyperlink" Target="consultantplus://offline/ref=4DA5F016508DBB248F6E652BC32C82CB34A7CF9D3BAB7B868FFA1B4F35203FFEBF7ECF98078F46D9c34BG" TargetMode="External"/><Relationship Id="rId35" Type="http://schemas.openxmlformats.org/officeDocument/2006/relationships/hyperlink" Target="consultantplus://offline/ref=4DA5F016508DBB248F6E652BC32C82CB34A7CF9D3BAB7B868FFA1B4F35203FFEBF7ECF98078F44DAc341G" TargetMode="External"/><Relationship Id="rId43" Type="http://schemas.openxmlformats.org/officeDocument/2006/relationships/hyperlink" Target="consultantplus://offline/ref=4DA5F016508DBB248F6E652BC32C82CB34A7CF9D3BAB7B868FFA1B4F35203FFEBF7ECF98078F4EDDc340G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6F85-90E9-4DF5-9349-98670BD0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2013-11-12T09:00:00Z</cp:lastPrinted>
  <dcterms:created xsi:type="dcterms:W3CDTF">2013-11-11T08:48:00Z</dcterms:created>
  <dcterms:modified xsi:type="dcterms:W3CDTF">2013-11-14T02:50:00Z</dcterms:modified>
</cp:coreProperties>
</file>